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DD99" w14:textId="77777777" w:rsidR="00951A86" w:rsidRDefault="00951A86">
      <w:pPr>
        <w:pStyle w:val="BodyText"/>
        <w:spacing w:before="8"/>
        <w:rPr>
          <w:rFonts w:ascii="Times New Roman"/>
          <w:sz w:val="12"/>
        </w:rPr>
      </w:pPr>
    </w:p>
    <w:p w14:paraId="6D3BF9CA" w14:textId="77777777" w:rsidR="00951A86" w:rsidRDefault="00537742">
      <w:pPr>
        <w:pStyle w:val="Title"/>
        <w:numPr>
          <w:ilvl w:val="2"/>
          <w:numId w:val="5"/>
        </w:numPr>
        <w:tabs>
          <w:tab w:val="left" w:pos="1109"/>
          <w:tab w:val="left" w:pos="1110"/>
        </w:tabs>
        <w:ind w:hanging="854"/>
      </w:pPr>
      <w:r>
        <w:t>Landscaping</w:t>
      </w:r>
      <w:r>
        <w:rPr>
          <w:spacing w:val="-3"/>
        </w:rPr>
        <w:t xml:space="preserve"> </w:t>
      </w:r>
      <w:r>
        <w:t>code</w:t>
      </w:r>
    </w:p>
    <w:p w14:paraId="30EAB7F7" w14:textId="77777777" w:rsidR="00951A86" w:rsidRDefault="00951A86">
      <w:pPr>
        <w:pStyle w:val="BodyText"/>
        <w:spacing w:before="4"/>
        <w:rPr>
          <w:b/>
          <w:sz w:val="24"/>
        </w:rPr>
      </w:pPr>
    </w:p>
    <w:p w14:paraId="37A042B1" w14:textId="77777777" w:rsidR="00951A86" w:rsidRDefault="00537742">
      <w:pPr>
        <w:pStyle w:val="Heading1"/>
        <w:numPr>
          <w:ilvl w:val="3"/>
          <w:numId w:val="5"/>
        </w:numPr>
        <w:tabs>
          <w:tab w:val="left" w:pos="1109"/>
          <w:tab w:val="left" w:pos="1110"/>
        </w:tabs>
        <w:ind w:hanging="854"/>
        <w:jc w:val="left"/>
      </w:pPr>
      <w:r>
        <w:t>Application</w:t>
      </w:r>
    </w:p>
    <w:p w14:paraId="1A2B507A" w14:textId="77777777" w:rsidR="00951A86" w:rsidRDefault="00537742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requiring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the Landscaping</w:t>
      </w:r>
      <w:r>
        <w:rPr>
          <w:spacing w:val="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 Tables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Part 5.</w:t>
      </w:r>
    </w:p>
    <w:p w14:paraId="0ABB1970" w14:textId="77777777" w:rsidR="00951A86" w:rsidRDefault="00951A86">
      <w:pPr>
        <w:pStyle w:val="BodyText"/>
        <w:spacing w:before="2"/>
        <w:rPr>
          <w:sz w:val="26"/>
        </w:rPr>
      </w:pPr>
    </w:p>
    <w:p w14:paraId="46CB8B3E" w14:textId="77777777" w:rsidR="00951A86" w:rsidRDefault="00537742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09A9B426" w14:textId="77777777" w:rsidR="00951A86" w:rsidRDefault="00951A86">
      <w:pPr>
        <w:pStyle w:val="BodyText"/>
        <w:spacing w:before="10"/>
        <w:rPr>
          <w:sz w:val="23"/>
        </w:rPr>
      </w:pPr>
    </w:p>
    <w:p w14:paraId="4E70DB7D" w14:textId="77777777" w:rsidR="00951A86" w:rsidRDefault="00537742">
      <w:pPr>
        <w:pStyle w:val="Heading1"/>
        <w:numPr>
          <w:ilvl w:val="3"/>
          <w:numId w:val="5"/>
        </w:numPr>
        <w:tabs>
          <w:tab w:val="left" w:pos="1109"/>
          <w:tab w:val="left" w:pos="1110"/>
        </w:tabs>
        <w:ind w:hanging="854"/>
        <w:jc w:val="left"/>
      </w:pPr>
      <w:r>
        <w:t>Purpose</w:t>
      </w:r>
    </w:p>
    <w:p w14:paraId="5AA12167" w14:textId="77777777" w:rsidR="00951A86" w:rsidRDefault="00537742">
      <w:pPr>
        <w:pStyle w:val="ListParagraph"/>
        <w:numPr>
          <w:ilvl w:val="0"/>
          <w:numId w:val="3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Landscaping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landscaping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provided to enhance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tropical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character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region.</w:t>
      </w:r>
    </w:p>
    <w:p w14:paraId="728B41D5" w14:textId="77777777" w:rsidR="00951A86" w:rsidRDefault="00951A86">
      <w:pPr>
        <w:pStyle w:val="BodyText"/>
        <w:spacing w:before="10"/>
        <w:rPr>
          <w:sz w:val="25"/>
        </w:rPr>
      </w:pPr>
    </w:p>
    <w:p w14:paraId="63698B47" w14:textId="77777777" w:rsidR="00951A86" w:rsidRDefault="00537742">
      <w:pPr>
        <w:pStyle w:val="ListParagraph"/>
        <w:numPr>
          <w:ilvl w:val="0"/>
          <w:numId w:val="3"/>
        </w:numPr>
        <w:tabs>
          <w:tab w:val="left" w:pos="823"/>
          <w:tab w:val="left" w:pos="824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63110938" w14:textId="77777777" w:rsidR="00951A86" w:rsidRDefault="00537742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spacing w:before="37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landscape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retained, promoted and</w:t>
      </w:r>
      <w:r>
        <w:rPr>
          <w:spacing w:val="-1"/>
          <w:sz w:val="20"/>
        </w:rPr>
        <w:t xml:space="preserve"> </w:t>
      </w:r>
      <w:r>
        <w:rPr>
          <w:sz w:val="20"/>
        </w:rPr>
        <w:t>enhanced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high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landscape</w:t>
      </w:r>
      <w:r>
        <w:rPr>
          <w:spacing w:val="-2"/>
          <w:sz w:val="20"/>
        </w:rPr>
        <w:t xml:space="preserve"> </w:t>
      </w:r>
      <w:r>
        <w:rPr>
          <w:sz w:val="20"/>
        </w:rPr>
        <w:t>works;</w:t>
      </w:r>
    </w:p>
    <w:p w14:paraId="1F9B8ECD" w14:textId="77777777" w:rsidR="00951A86" w:rsidRDefault="00537742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enhanced;</w:t>
      </w:r>
    </w:p>
    <w:p w14:paraId="2DC1FFB4" w14:textId="77777777" w:rsidR="00951A86" w:rsidRDefault="00537742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visual</w:t>
      </w:r>
      <w:r>
        <w:rPr>
          <w:spacing w:val="-2"/>
          <w:sz w:val="20"/>
        </w:rPr>
        <w:t xml:space="preserve"> </w:t>
      </w:r>
      <w:r>
        <w:rPr>
          <w:sz w:val="20"/>
        </w:rPr>
        <w:t>quality,</w:t>
      </w:r>
      <w:r>
        <w:rPr>
          <w:spacing w:val="-1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identity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is enhanced;</w:t>
      </w:r>
    </w:p>
    <w:p w14:paraId="067B5CD5" w14:textId="77777777" w:rsidR="00951A86" w:rsidRDefault="00537742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attractive</w:t>
      </w:r>
      <w:r>
        <w:rPr>
          <w:spacing w:val="-3"/>
          <w:sz w:val="20"/>
        </w:rPr>
        <w:t xml:space="preserve"> </w:t>
      </w:r>
      <w:r>
        <w:rPr>
          <w:sz w:val="20"/>
        </w:rPr>
        <w:t>streetscapes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places</w:t>
      </w:r>
      <w:r>
        <w:rPr>
          <w:spacing w:val="-2"/>
          <w:sz w:val="20"/>
        </w:rPr>
        <w:t xml:space="preserve"> </w:t>
      </w:r>
      <w:r>
        <w:rPr>
          <w:sz w:val="20"/>
        </w:rPr>
        <w:t>are created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landscape</w:t>
      </w:r>
      <w:r>
        <w:rPr>
          <w:spacing w:val="-1"/>
          <w:sz w:val="20"/>
        </w:rPr>
        <w:t xml:space="preserve"> </w:t>
      </w:r>
      <w:r>
        <w:rPr>
          <w:sz w:val="20"/>
        </w:rPr>
        <w:t>design;</w:t>
      </w:r>
    </w:p>
    <w:p w14:paraId="45A512F2" w14:textId="77777777" w:rsidR="00951A86" w:rsidRDefault="00537742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practical,</w:t>
      </w:r>
      <w:r>
        <w:rPr>
          <w:spacing w:val="-1"/>
          <w:sz w:val="20"/>
        </w:rPr>
        <w:t xml:space="preserve"> </w:t>
      </w:r>
      <w:r>
        <w:rPr>
          <w:sz w:val="20"/>
        </w:rPr>
        <w:t>existing vegetation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retained,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protected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works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integrated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built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environment;</w:t>
      </w:r>
    </w:p>
    <w:p w14:paraId="68D4B743" w14:textId="77777777" w:rsidR="00951A86" w:rsidRDefault="00537742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spacing w:before="37"/>
        <w:rPr>
          <w:sz w:val="20"/>
        </w:rPr>
      </w:pPr>
      <w:r>
        <w:rPr>
          <w:sz w:val="20"/>
        </w:rPr>
        <w:t>landscaping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to enhance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tropical</w:t>
      </w:r>
      <w:r>
        <w:rPr>
          <w:spacing w:val="-3"/>
          <w:sz w:val="20"/>
        </w:rPr>
        <w:t xml:space="preserve"> </w:t>
      </w:r>
      <w:r>
        <w:rPr>
          <w:sz w:val="20"/>
        </w:rPr>
        <w:t>landscape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region;</w:t>
      </w:r>
    </w:p>
    <w:p w14:paraId="43876E04" w14:textId="77777777" w:rsidR="00951A86" w:rsidRDefault="00537742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spacing w:line="276" w:lineRule="auto"/>
        <w:ind w:right="968"/>
        <w:rPr>
          <w:sz w:val="20"/>
        </w:rPr>
      </w:pPr>
      <w:r>
        <w:rPr>
          <w:sz w:val="20"/>
        </w:rPr>
        <w:t>landscaping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functional, durable,</w:t>
      </w:r>
      <w:r>
        <w:rPr>
          <w:spacing w:val="-2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passive</w:t>
      </w:r>
      <w:r>
        <w:rPr>
          <w:spacing w:val="-2"/>
          <w:sz w:val="20"/>
        </w:rPr>
        <w:t xml:space="preserve"> </w:t>
      </w:r>
      <w:r>
        <w:rPr>
          <w:sz w:val="20"/>
        </w:rPr>
        <w:t>energy</w:t>
      </w:r>
      <w:r>
        <w:rPr>
          <w:spacing w:val="1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efficient 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2"/>
          <w:sz w:val="20"/>
        </w:rPr>
        <w:t xml:space="preserve"> </w:t>
      </w:r>
      <w:r>
        <w:rPr>
          <w:sz w:val="20"/>
        </w:rPr>
        <w:t>and ease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ongoing</w:t>
      </w:r>
      <w:r>
        <w:rPr>
          <w:spacing w:val="-52"/>
          <w:sz w:val="20"/>
        </w:rPr>
        <w:t xml:space="preserve"> </w:t>
      </w:r>
      <w:r>
        <w:rPr>
          <w:sz w:val="20"/>
        </w:rPr>
        <w:t>maintenance;</w:t>
      </w:r>
    </w:p>
    <w:p w14:paraId="3D945FC7" w14:textId="77777777" w:rsidR="00951A86" w:rsidRDefault="00537742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spacing w:before="0" w:line="229" w:lineRule="exact"/>
        <w:rPr>
          <w:sz w:val="20"/>
        </w:rPr>
      </w:pPr>
      <w:r>
        <w:rPr>
          <w:sz w:val="20"/>
        </w:rPr>
        <w:t>landscaping</w:t>
      </w:r>
      <w:r>
        <w:rPr>
          <w:spacing w:val="-3"/>
          <w:sz w:val="20"/>
        </w:rPr>
        <w:t xml:space="preserve"> </w:t>
      </w:r>
      <w:r>
        <w:rPr>
          <w:sz w:val="20"/>
        </w:rPr>
        <w:t>takes into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utility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protection;</w:t>
      </w:r>
      <w:proofErr w:type="gramEnd"/>
    </w:p>
    <w:p w14:paraId="002B2459" w14:textId="77777777" w:rsidR="00951A86" w:rsidRDefault="00537742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weed</w:t>
      </w:r>
      <w:r>
        <w:rPr>
          <w:spacing w:val="-3"/>
          <w:sz w:val="20"/>
        </w:rPr>
        <w:t xml:space="preserve"> </w:t>
      </w:r>
      <w:r>
        <w:rPr>
          <w:sz w:val="20"/>
        </w:rPr>
        <w:t>species</w:t>
      </w:r>
      <w:r>
        <w:rPr>
          <w:spacing w:val="-2"/>
          <w:sz w:val="20"/>
        </w:rPr>
        <w:t xml:space="preserve"> </w:t>
      </w:r>
      <w:r>
        <w:rPr>
          <w:sz w:val="20"/>
        </w:rPr>
        <w:t>and invasive</w:t>
      </w:r>
      <w:r>
        <w:rPr>
          <w:spacing w:val="1"/>
          <w:sz w:val="20"/>
        </w:rPr>
        <w:t xml:space="preserve"> </w:t>
      </w:r>
      <w:r>
        <w:rPr>
          <w:sz w:val="20"/>
        </w:rPr>
        <w:t>species</w:t>
      </w:r>
      <w:r>
        <w:rPr>
          <w:spacing w:val="-2"/>
          <w:sz w:val="20"/>
        </w:rPr>
        <w:t xml:space="preserve"> </w:t>
      </w:r>
      <w:r>
        <w:rPr>
          <w:sz w:val="20"/>
        </w:rPr>
        <w:t>are eliminated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 sites;</w:t>
      </w:r>
    </w:p>
    <w:p w14:paraId="121E0FA6" w14:textId="77777777" w:rsidR="00951A86" w:rsidRDefault="00537742">
      <w:pPr>
        <w:pStyle w:val="ListParagraph"/>
        <w:numPr>
          <w:ilvl w:val="1"/>
          <w:numId w:val="3"/>
        </w:numPr>
        <w:tabs>
          <w:tab w:val="left" w:pos="1389"/>
          <w:tab w:val="left" w:pos="1390"/>
        </w:tabs>
        <w:spacing w:before="36"/>
        <w:rPr>
          <w:sz w:val="20"/>
        </w:rPr>
      </w:pPr>
      <w:r>
        <w:rPr>
          <w:sz w:val="20"/>
        </w:rPr>
        <w:t>landscape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enhances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safety and</w:t>
      </w:r>
      <w:r>
        <w:rPr>
          <w:spacing w:val="3"/>
          <w:sz w:val="20"/>
        </w:rPr>
        <w:t xml:space="preserve"> </w:t>
      </w:r>
      <w:r>
        <w:rPr>
          <w:sz w:val="20"/>
        </w:rPr>
        <w:t>incorporates</w:t>
      </w:r>
      <w:r>
        <w:rPr>
          <w:spacing w:val="-2"/>
          <w:sz w:val="20"/>
        </w:rPr>
        <w:t xml:space="preserve"> </w:t>
      </w:r>
      <w:r>
        <w:rPr>
          <w:sz w:val="20"/>
        </w:rPr>
        <w:t>CPTED</w:t>
      </w:r>
      <w:r>
        <w:rPr>
          <w:spacing w:val="-1"/>
          <w:sz w:val="20"/>
        </w:rPr>
        <w:t xml:space="preserve"> </w:t>
      </w:r>
      <w:r>
        <w:rPr>
          <w:sz w:val="20"/>
        </w:rPr>
        <w:t>principles.</w:t>
      </w:r>
    </w:p>
    <w:p w14:paraId="264B1851" w14:textId="77777777" w:rsidR="00951A86" w:rsidRDefault="00951A86">
      <w:pPr>
        <w:rPr>
          <w:sz w:val="20"/>
        </w:rPr>
        <w:sectPr w:rsidR="00951A86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1020" w:header="611" w:footer="648" w:gutter="0"/>
          <w:pgNumType w:start="587"/>
          <w:cols w:space="720"/>
        </w:sectPr>
      </w:pPr>
    </w:p>
    <w:p w14:paraId="29F0A86F" w14:textId="77777777" w:rsidR="00951A86" w:rsidRDefault="00951A86">
      <w:pPr>
        <w:pStyle w:val="BodyText"/>
        <w:spacing w:before="7"/>
        <w:rPr>
          <w:sz w:val="12"/>
        </w:rPr>
      </w:pPr>
    </w:p>
    <w:p w14:paraId="107A818B" w14:textId="77777777" w:rsidR="00951A86" w:rsidRDefault="00537742">
      <w:pPr>
        <w:pStyle w:val="Heading1"/>
        <w:numPr>
          <w:ilvl w:val="3"/>
          <w:numId w:val="5"/>
        </w:numPr>
        <w:tabs>
          <w:tab w:val="left" w:pos="965"/>
          <w:tab w:val="left" w:pos="966"/>
        </w:tabs>
        <w:spacing w:before="92"/>
        <w:ind w:left="965" w:hanging="854"/>
        <w:jc w:val="left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46C87575" w14:textId="77777777" w:rsidR="00951A86" w:rsidRDefault="00537742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9.3.6.3</w:t>
        </w:r>
      </w:hyperlink>
      <w:r>
        <w:rPr>
          <w:b/>
          <w:sz w:val="18"/>
        </w:rPr>
        <w:t>.a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Landscaping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benchmarks 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requirements 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951A86" w14:paraId="3068022A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34ED9AE" w14:textId="77777777" w:rsidR="00951A86" w:rsidRDefault="0053774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301A953" w14:textId="77777777" w:rsidR="00951A86" w:rsidRDefault="0053774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1C9A913" w14:textId="77777777" w:rsidR="00951A86" w:rsidRDefault="0053774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51A86" w14:paraId="0EA16D8D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2127CAF2" w14:textId="77777777" w:rsidR="00951A86" w:rsidRDefault="00537742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51A86" w14:paraId="6A131922" w14:textId="77777777">
        <w:trPr>
          <w:trHeight w:val="4548"/>
        </w:trPr>
        <w:tc>
          <w:tcPr>
            <w:tcW w:w="4808" w:type="dxa"/>
            <w:vMerge w:val="restart"/>
          </w:tcPr>
          <w:p w14:paraId="61F46036" w14:textId="77777777" w:rsidR="00951A86" w:rsidRDefault="0053774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771BD4FA" w14:textId="77777777" w:rsidR="00951A86" w:rsidRDefault="00537742">
            <w:pPr>
              <w:pStyle w:val="TableParagraph"/>
              <w:spacing w:before="1"/>
              <w:ind w:right="17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to and creates a </w:t>
            </w:r>
            <w:proofErr w:type="gramStart"/>
            <w:r>
              <w:rPr>
                <w:sz w:val="20"/>
              </w:rPr>
              <w:t>high quality</w:t>
            </w:r>
            <w:proofErr w:type="gramEnd"/>
            <w:r>
              <w:rPr>
                <w:sz w:val="20"/>
              </w:rPr>
              <w:t xml:space="preserve"> landscape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local areas 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 by:</w:t>
            </w:r>
          </w:p>
          <w:p w14:paraId="01C6611A" w14:textId="77777777" w:rsidR="00951A86" w:rsidRDefault="0053774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281"/>
              <w:rPr>
                <w:sz w:val="20"/>
              </w:rPr>
            </w:pPr>
            <w:r>
              <w:rPr>
                <w:sz w:val="20"/>
              </w:rPr>
              <w:t>promoting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environment;</w:t>
            </w:r>
          </w:p>
          <w:p w14:paraId="3287D3AD" w14:textId="77777777" w:rsidR="00951A86" w:rsidRDefault="0053774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softening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built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</w:p>
          <w:p w14:paraId="1FD0544A" w14:textId="77777777" w:rsidR="00951A86" w:rsidRDefault="0053774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161"/>
              <w:rPr>
                <w:sz w:val="20"/>
              </w:rPr>
            </w:pPr>
            <w:r>
              <w:rPr>
                <w:sz w:val="20"/>
              </w:rPr>
              <w:t>enhancing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appearance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from within and outside the development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makes a positive contribution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  <w:p w14:paraId="163E6D75" w14:textId="77777777" w:rsidR="00951A86" w:rsidRDefault="0053774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513"/>
              <w:rPr>
                <w:sz w:val="20"/>
              </w:rPr>
            </w:pPr>
            <w:r>
              <w:rPr>
                <w:sz w:val="20"/>
              </w:rPr>
              <w:t>screening the view of buildings, structures,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 storage areas, service equipment,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machinery plant and the like from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places, residences and other sensitive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</w:p>
          <w:p w14:paraId="73F9DB6C" w14:textId="77777777" w:rsidR="00951A86" w:rsidRDefault="0053774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>where necessary, ensuring the privacy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areas;</w:t>
            </w:r>
          </w:p>
          <w:p w14:paraId="5363A7BC" w14:textId="77777777" w:rsidR="00951A86" w:rsidRDefault="00537742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contributing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comfortable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improved energy efficiency, by providing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shade to reduce glare and heat absorption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re-radiation from buildings, parking areas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surfaces;</w:t>
            </w:r>
          </w:p>
          <w:p w14:paraId="3126A78C" w14:textId="77777777" w:rsidR="00951A86" w:rsidRDefault="0053774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"/>
              <w:ind w:right="396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useable;</w:t>
            </w:r>
          </w:p>
          <w:p w14:paraId="32F66DF1" w14:textId="77777777" w:rsidR="00951A86" w:rsidRDefault="0053774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providing 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erosion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protection;</w:t>
            </w:r>
          </w:p>
          <w:p w14:paraId="32E4865A" w14:textId="77777777" w:rsidR="00951A86" w:rsidRDefault="00537742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 environment;</w:t>
            </w:r>
          </w:p>
          <w:p w14:paraId="0402EF55" w14:textId="77777777" w:rsidR="00951A86" w:rsidRDefault="0053774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"/>
              <w:ind w:right="740"/>
              <w:jc w:val="both"/>
              <w:rPr>
                <w:sz w:val="20"/>
              </w:rPr>
            </w:pPr>
            <w:r>
              <w:rPr>
                <w:sz w:val="20"/>
              </w:rPr>
              <w:t>integrating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natural features of the premises into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</w:p>
          <w:p w14:paraId="7FA45209" w14:textId="77777777" w:rsidR="00951A86" w:rsidRDefault="0053774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4808" w:type="dxa"/>
            <w:tcBorders>
              <w:bottom w:val="single" w:sz="4" w:space="0" w:color="A6A6A6"/>
            </w:tcBorders>
          </w:tcPr>
          <w:p w14:paraId="5DEC3262" w14:textId="77777777" w:rsidR="00951A86" w:rsidRDefault="0053774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4955B10B" w14:textId="77777777" w:rsidR="00951A86" w:rsidRDefault="00537742">
            <w:pPr>
              <w:pStyle w:val="TableParagraph"/>
              <w:spacing w:before="1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Where for a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activity within an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zone and Principal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zone, development 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 result in a loss of existing landscaping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landscaped areas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  <w:p w14:paraId="7775CBDC" w14:textId="77777777" w:rsidR="00951A86" w:rsidRDefault="00951A86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7D1AA118" w14:textId="77777777" w:rsidR="00951A86" w:rsidRDefault="005377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1A2FE66" w14:textId="77777777" w:rsidR="00951A86" w:rsidRDefault="00951A8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5063916" w14:textId="77777777" w:rsidR="00951A86" w:rsidRDefault="0053774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3AC8FD60" w14:textId="77777777" w:rsidR="00951A86" w:rsidRDefault="00537742">
            <w:pPr>
              <w:pStyle w:val="TableParagraph"/>
              <w:spacing w:before="1"/>
              <w:ind w:right="292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the minimum area, dimensions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 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codes.</w:t>
            </w:r>
          </w:p>
          <w:p w14:paraId="4BAD1EE5" w14:textId="77777777" w:rsidR="00951A86" w:rsidRDefault="00951A8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B871AEC" w14:textId="77777777" w:rsidR="00951A86" w:rsidRDefault="005377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920A083" w14:textId="77777777" w:rsidR="00951A86" w:rsidRDefault="00951A8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3BA6DBA" w14:textId="77777777" w:rsidR="00951A86" w:rsidRDefault="0053774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72102B85" w14:textId="77777777" w:rsidR="00951A86" w:rsidRDefault="005377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10%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landscaped.</w:t>
            </w:r>
          </w:p>
        </w:tc>
        <w:tc>
          <w:tcPr>
            <w:tcW w:w="4805" w:type="dxa"/>
            <w:tcBorders>
              <w:bottom w:val="single" w:sz="4" w:space="0" w:color="A6A6A6"/>
            </w:tcBorders>
          </w:tcPr>
          <w:p w14:paraId="71627AEF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3D008E99" w14:textId="77777777">
        <w:trPr>
          <w:trHeight w:val="3024"/>
        </w:trPr>
        <w:tc>
          <w:tcPr>
            <w:tcW w:w="4808" w:type="dxa"/>
            <w:vMerge/>
            <w:tcBorders>
              <w:top w:val="nil"/>
            </w:tcBorders>
          </w:tcPr>
          <w:p w14:paraId="79B8265C" w14:textId="77777777" w:rsidR="00951A86" w:rsidRDefault="00951A86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A6A6A6"/>
            </w:tcBorders>
          </w:tcPr>
          <w:p w14:paraId="28A47EAD" w14:textId="77777777" w:rsidR="00951A86" w:rsidRDefault="00537742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499C7203" w14:textId="77777777" w:rsidR="00951A86" w:rsidRDefault="0053774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landscaping:</w:t>
            </w:r>
          </w:p>
          <w:p w14:paraId="11CEBBA7" w14:textId="77777777" w:rsidR="00951A86" w:rsidRDefault="00537742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that is designed and planned in a way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Landscaping;</w:t>
            </w:r>
          </w:p>
          <w:p w14:paraId="4301B1FC" w14:textId="77777777" w:rsidR="00951A86" w:rsidRDefault="00537742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that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carried out and maintained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 a landscaping plan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Scheme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  <w:p w14:paraId="3315F2DB" w14:textId="77777777" w:rsidR="00951A86" w:rsidRDefault="00951A8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C127B05" w14:textId="77777777" w:rsidR="00951A86" w:rsidRDefault="00537742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Note – Planning scheme policy – Landscaping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 meeting the outcomes of this code. A landscape plan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</w:p>
        </w:tc>
        <w:tc>
          <w:tcPr>
            <w:tcW w:w="4805" w:type="dxa"/>
            <w:tcBorders>
              <w:top w:val="single" w:sz="4" w:space="0" w:color="A6A6A6"/>
            </w:tcBorders>
          </w:tcPr>
          <w:p w14:paraId="1C066940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96B4EF5" w14:textId="77777777" w:rsidR="00951A86" w:rsidRDefault="00951A86">
      <w:pPr>
        <w:rPr>
          <w:rFonts w:ascii="Times New Roman"/>
          <w:sz w:val="18"/>
        </w:rPr>
        <w:sectPr w:rsidR="00951A86">
          <w:pgSz w:w="16840" w:h="11910" w:orient="landscape"/>
          <w:pgMar w:top="1180" w:right="1020" w:bottom="1200" w:left="1020" w:header="611" w:footer="648" w:gutter="0"/>
          <w:cols w:space="720"/>
        </w:sectPr>
      </w:pPr>
    </w:p>
    <w:p w14:paraId="04C102DF" w14:textId="77777777" w:rsidR="00951A86" w:rsidRDefault="00951A86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951A86" w14:paraId="54AF30EA" w14:textId="77777777">
        <w:trPr>
          <w:trHeight w:val="453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B97CDC5" w14:textId="77777777" w:rsidR="00951A86" w:rsidRDefault="0053774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right w:val="nil"/>
            </w:tcBorders>
            <w:shd w:val="clear" w:color="auto" w:fill="A4A4A4"/>
          </w:tcPr>
          <w:p w14:paraId="09BDF794" w14:textId="77777777" w:rsidR="00951A86" w:rsidRDefault="0053774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right w:val="nil"/>
            </w:tcBorders>
            <w:shd w:val="clear" w:color="auto" w:fill="A4A4A4"/>
          </w:tcPr>
          <w:p w14:paraId="57CFA9BA" w14:textId="77777777" w:rsidR="00951A86" w:rsidRDefault="0053774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51A86" w14:paraId="77582D8F" w14:textId="77777777">
        <w:trPr>
          <w:trHeight w:val="2347"/>
        </w:trPr>
        <w:tc>
          <w:tcPr>
            <w:tcW w:w="480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FF473DF" w14:textId="77777777" w:rsidR="00951A86" w:rsidRDefault="00537742">
            <w:pPr>
              <w:pStyle w:val="TableParagraph"/>
              <w:spacing w:before="40"/>
              <w:ind w:left="511"/>
              <w:rPr>
                <w:sz w:val="20"/>
              </w:rPr>
            </w:pPr>
            <w:r>
              <w:rPr>
                <w:sz w:val="20"/>
              </w:rPr>
              <w:t>pedestrian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sightlines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safety.</w:t>
            </w:r>
          </w:p>
        </w:tc>
        <w:tc>
          <w:tcPr>
            <w:tcW w:w="480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00E1D4F" w14:textId="77777777" w:rsidR="00951A86" w:rsidRDefault="00537742"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policy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achieve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</w:tc>
        <w:tc>
          <w:tcPr>
            <w:tcW w:w="4805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8873DBB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733A7677" w14:textId="77777777">
        <w:trPr>
          <w:trHeight w:val="388"/>
        </w:trPr>
        <w:tc>
          <w:tcPr>
            <w:tcW w:w="14421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</w:tcPr>
          <w:p w14:paraId="0CD8C641" w14:textId="77777777" w:rsidR="00951A86" w:rsidRDefault="0053774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51A86" w14:paraId="31D73EF8" w14:textId="77777777">
        <w:trPr>
          <w:trHeight w:val="400"/>
        </w:trPr>
        <w:tc>
          <w:tcPr>
            <w:tcW w:w="14421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</w:tcPr>
          <w:p w14:paraId="24DF9EAE" w14:textId="77777777" w:rsidR="00951A86" w:rsidRDefault="00537742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Landscape character,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streetscape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planting</w:t>
            </w:r>
          </w:p>
        </w:tc>
      </w:tr>
      <w:tr w:rsidR="00951A86" w14:paraId="42C08486" w14:textId="77777777">
        <w:trPr>
          <w:trHeight w:val="2705"/>
        </w:trPr>
        <w:tc>
          <w:tcPr>
            <w:tcW w:w="480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9978E0E" w14:textId="77777777" w:rsidR="00951A86" w:rsidRDefault="0053774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36318062" w14:textId="77777777" w:rsidR="00951A86" w:rsidRDefault="00537742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Landscaping contributes to a sense of place,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functional to the surroundings, enhances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 and visual appearance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‘city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rainforest’.</w:t>
            </w:r>
          </w:p>
          <w:p w14:paraId="24170C84" w14:textId="77777777" w:rsidR="00951A86" w:rsidRDefault="00951A8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347E06C" w14:textId="77777777" w:rsidR="00951A86" w:rsidRDefault="00537742">
            <w:pPr>
              <w:pStyle w:val="TableParagraph"/>
              <w:ind w:left="83" w:right="497"/>
              <w:rPr>
                <w:sz w:val="16"/>
              </w:rPr>
            </w:pPr>
            <w:r>
              <w:rPr>
                <w:sz w:val="16"/>
              </w:rPr>
              <w:t>Note – Landscaping is in accordance with the requirements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Landscaping.</w:t>
            </w:r>
          </w:p>
          <w:p w14:paraId="1779591E" w14:textId="77777777" w:rsidR="00951A86" w:rsidRDefault="00951A86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14:paraId="255C8B1F" w14:textId="77777777" w:rsidR="00951A86" w:rsidRDefault="00537742">
            <w:pPr>
              <w:pStyle w:val="TableParagraph"/>
              <w:spacing w:line="247" w:lineRule="auto"/>
              <w:ind w:left="83" w:right="479"/>
              <w:rPr>
                <w:sz w:val="16"/>
              </w:rPr>
            </w:pPr>
            <w:r>
              <w:rPr>
                <w:sz w:val="16"/>
              </w:rPr>
              <w:t>Note – Planning scheme policy- Tropical urbanism provides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</w:tc>
        <w:tc>
          <w:tcPr>
            <w:tcW w:w="480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A51F914" w14:textId="77777777" w:rsidR="00951A86" w:rsidRDefault="0053774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65CD65C8" w14:textId="77777777" w:rsidR="00951A86" w:rsidRDefault="00537742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C68A9E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306AA3CC" w14:textId="77777777">
        <w:trPr>
          <w:trHeight w:val="858"/>
        </w:trPr>
        <w:tc>
          <w:tcPr>
            <w:tcW w:w="4808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EA8DA33" w14:textId="77777777" w:rsidR="00951A86" w:rsidRDefault="0053774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5EC7C858" w14:textId="77777777" w:rsidR="00951A86" w:rsidRDefault="00537742">
            <w:pPr>
              <w:pStyle w:val="TableParagraph"/>
              <w:spacing w:before="1"/>
              <w:ind w:left="83" w:right="77"/>
              <w:rPr>
                <w:sz w:val="20"/>
              </w:rPr>
            </w:pPr>
            <w:r>
              <w:rPr>
                <w:sz w:val="20"/>
              </w:rPr>
              <w:t>Development provides landscaping that, as far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practical, is consistent with the existing desirable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landscape character and elements of the area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protects trees, vegetation and other features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ecological,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recreational,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aesthetic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value.</w:t>
            </w:r>
          </w:p>
        </w:tc>
        <w:tc>
          <w:tcPr>
            <w:tcW w:w="480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5DAE83" w14:textId="77777777" w:rsidR="00951A86" w:rsidRDefault="0053774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71FCA98F" w14:textId="77777777" w:rsidR="00951A86" w:rsidRDefault="00537742">
            <w:pPr>
              <w:pStyle w:val="TableParagraph"/>
              <w:spacing w:before="1"/>
              <w:ind w:left="83" w:right="95"/>
              <w:rPr>
                <w:sz w:val="20"/>
              </w:rPr>
            </w:pPr>
            <w:r>
              <w:rPr>
                <w:sz w:val="20"/>
              </w:rPr>
              <w:t>Existing vegetation on site is retained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</w:tc>
        <w:tc>
          <w:tcPr>
            <w:tcW w:w="480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01C837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0264036A" w14:textId="77777777">
        <w:trPr>
          <w:trHeight w:val="1540"/>
        </w:trPr>
        <w:tc>
          <w:tcPr>
            <w:tcW w:w="4808" w:type="dxa"/>
            <w:vMerge/>
            <w:tcBorders>
              <w:top w:val="nil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61A9D55" w14:textId="77777777" w:rsidR="00951A86" w:rsidRDefault="00951A86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6127FA6" w14:textId="77777777" w:rsidR="00951A86" w:rsidRDefault="00537742">
            <w:pPr>
              <w:pStyle w:val="TableParagraph"/>
              <w:spacing w:before="7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4EB7DEDE" w14:textId="77777777" w:rsidR="00951A86" w:rsidRDefault="00537742">
            <w:pPr>
              <w:pStyle w:val="TableParagraph"/>
              <w:ind w:left="83" w:right="472"/>
              <w:rPr>
                <w:sz w:val="20"/>
              </w:rPr>
            </w:pPr>
            <w:r>
              <w:rPr>
                <w:sz w:val="20"/>
              </w:rPr>
              <w:t>Mature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damaged during development is replaced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advanced species.</w:t>
            </w:r>
          </w:p>
        </w:tc>
        <w:tc>
          <w:tcPr>
            <w:tcW w:w="480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EEDC323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1E3A9FC" w14:textId="77777777" w:rsidR="00951A86" w:rsidRDefault="00951A86">
      <w:pPr>
        <w:rPr>
          <w:rFonts w:ascii="Times New Roman"/>
          <w:sz w:val="18"/>
        </w:rPr>
        <w:sectPr w:rsidR="00951A86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5FD1665" w14:textId="77777777" w:rsidR="00951A86" w:rsidRDefault="00951A86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951A86" w14:paraId="1400C42B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950F61B" w14:textId="77777777" w:rsidR="00951A86" w:rsidRDefault="0053774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1FE6CB6" w14:textId="77777777" w:rsidR="00951A86" w:rsidRDefault="0053774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89D422F" w14:textId="77777777" w:rsidR="00951A86" w:rsidRDefault="0053774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51A86" w14:paraId="7C4EDE09" w14:textId="77777777">
        <w:trPr>
          <w:trHeight w:val="1314"/>
        </w:trPr>
        <w:tc>
          <w:tcPr>
            <w:tcW w:w="4808" w:type="dxa"/>
            <w:vMerge w:val="restart"/>
          </w:tcPr>
          <w:p w14:paraId="7C7256D8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497AA9A2" w14:textId="77777777" w:rsidR="00951A86" w:rsidRDefault="00537742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AO3.3</w:t>
            </w:r>
          </w:p>
          <w:p w14:paraId="01CA8DC9" w14:textId="77777777" w:rsidR="00951A86" w:rsidRDefault="00537742"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street or locality which results from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vegetation, similar species are incorporated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4805" w:type="dxa"/>
          </w:tcPr>
          <w:p w14:paraId="52AE1B01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3F60B7FF" w14:textId="77777777">
        <w:trPr>
          <w:trHeight w:val="1310"/>
        </w:trPr>
        <w:tc>
          <w:tcPr>
            <w:tcW w:w="4808" w:type="dxa"/>
            <w:vMerge/>
            <w:tcBorders>
              <w:top w:val="nil"/>
            </w:tcBorders>
          </w:tcPr>
          <w:p w14:paraId="78A90CF5" w14:textId="77777777" w:rsidR="00951A86" w:rsidRDefault="00951A86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0862FF6E" w14:textId="77777777" w:rsidR="00951A86" w:rsidRDefault="0053774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AO3.4</w:t>
            </w:r>
          </w:p>
          <w:p w14:paraId="58EDCC24" w14:textId="77777777" w:rsidR="00951A86" w:rsidRDefault="00537742">
            <w:pPr>
              <w:pStyle w:val="TableParagraph"/>
              <w:spacing w:before="1"/>
              <w:ind w:right="200"/>
              <w:rPr>
                <w:sz w:val="20"/>
              </w:rPr>
            </w:pPr>
            <w:r>
              <w:rPr>
                <w:sz w:val="20"/>
              </w:rPr>
              <w:t>Street trees are species which enhance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landscape character of the streetscape,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species chosen from the Planning scheme policy –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</w:tc>
        <w:tc>
          <w:tcPr>
            <w:tcW w:w="4805" w:type="dxa"/>
          </w:tcPr>
          <w:p w14:paraId="35BD6F39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42EB860C" w14:textId="77777777">
        <w:trPr>
          <w:trHeight w:val="1320"/>
        </w:trPr>
        <w:tc>
          <w:tcPr>
            <w:tcW w:w="4808" w:type="dxa"/>
          </w:tcPr>
          <w:p w14:paraId="7C7F86C0" w14:textId="77777777" w:rsidR="00951A86" w:rsidRDefault="0053774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43618124" w14:textId="77777777" w:rsidR="00951A86" w:rsidRDefault="00537742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scale and form of development, screening,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buffering, streetscape, shading and the locality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8" w:type="dxa"/>
          </w:tcPr>
          <w:p w14:paraId="0EA412A1" w14:textId="77777777" w:rsidR="00951A86" w:rsidRDefault="0053774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476B6814" w14:textId="77777777" w:rsidR="00951A86" w:rsidRDefault="00537742">
            <w:pPr>
              <w:pStyle w:val="TableParagraph"/>
              <w:spacing w:before="1"/>
              <w:ind w:right="289"/>
              <w:rPr>
                <w:sz w:val="20"/>
              </w:rPr>
            </w:pPr>
            <w:r>
              <w:rPr>
                <w:sz w:val="20"/>
              </w:rPr>
              <w:t>Species are selected in accordance with Planning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</w:tc>
        <w:tc>
          <w:tcPr>
            <w:tcW w:w="4805" w:type="dxa"/>
          </w:tcPr>
          <w:p w14:paraId="7E84ACF1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6027EBEB" w14:textId="77777777">
        <w:trPr>
          <w:trHeight w:val="1079"/>
        </w:trPr>
        <w:tc>
          <w:tcPr>
            <w:tcW w:w="4808" w:type="dxa"/>
          </w:tcPr>
          <w:p w14:paraId="608254CC" w14:textId="77777777" w:rsidR="00951A86" w:rsidRDefault="0053774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02FBF92B" w14:textId="77777777" w:rsidR="00951A86" w:rsidRDefault="00537742"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>Shade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where uncovered or open, and adjacent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driveways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internal roadways.</w:t>
            </w:r>
          </w:p>
        </w:tc>
        <w:tc>
          <w:tcPr>
            <w:tcW w:w="4808" w:type="dxa"/>
          </w:tcPr>
          <w:p w14:paraId="17929F0B" w14:textId="77777777" w:rsidR="00951A86" w:rsidRDefault="0053774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6EEC3A38" w14:textId="77777777" w:rsidR="00951A86" w:rsidRDefault="00537742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Species are selected in accordance with Planning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</w:tc>
        <w:tc>
          <w:tcPr>
            <w:tcW w:w="4805" w:type="dxa"/>
          </w:tcPr>
          <w:p w14:paraId="77826349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6AAE1BE0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76926EB5" w14:textId="77777777" w:rsidR="00951A86" w:rsidRDefault="0053774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drainage</w:t>
            </w:r>
          </w:p>
        </w:tc>
      </w:tr>
      <w:tr w:rsidR="00951A86" w14:paraId="39270F30" w14:textId="77777777">
        <w:trPr>
          <w:trHeight w:val="1080"/>
        </w:trPr>
        <w:tc>
          <w:tcPr>
            <w:tcW w:w="4808" w:type="dxa"/>
          </w:tcPr>
          <w:p w14:paraId="34703F9C" w14:textId="77777777" w:rsidR="00951A86" w:rsidRDefault="0053774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51451857" w14:textId="77777777" w:rsidR="00951A86" w:rsidRDefault="00537742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Landscaped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 are designed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efficient maintenance.</w:t>
            </w:r>
          </w:p>
        </w:tc>
        <w:tc>
          <w:tcPr>
            <w:tcW w:w="4808" w:type="dxa"/>
          </w:tcPr>
          <w:p w14:paraId="62C3A52F" w14:textId="77777777" w:rsidR="00951A86" w:rsidRDefault="0053774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06A4E547" w14:textId="77777777" w:rsidR="00951A86" w:rsidRDefault="00537742">
            <w:pPr>
              <w:pStyle w:val="TableParagraph"/>
              <w:spacing w:before="1"/>
              <w:ind w:right="923"/>
              <w:rPr>
                <w:sz w:val="20"/>
              </w:rPr>
            </w:pPr>
            <w:r>
              <w:rPr>
                <w:sz w:val="20"/>
              </w:rPr>
              <w:t>A maintenance program is undertaken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 Planning scheme policy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</w:tc>
        <w:tc>
          <w:tcPr>
            <w:tcW w:w="4805" w:type="dxa"/>
          </w:tcPr>
          <w:p w14:paraId="7EFC892A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500A4F1F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2A7E72E4" w14:textId="77777777" w:rsidR="00951A86" w:rsidRDefault="0053774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Podium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planting</w:t>
            </w:r>
          </w:p>
        </w:tc>
      </w:tr>
      <w:tr w:rsidR="00951A86" w14:paraId="3EC02FF6" w14:textId="77777777">
        <w:trPr>
          <w:trHeight w:val="1310"/>
        </w:trPr>
        <w:tc>
          <w:tcPr>
            <w:tcW w:w="4808" w:type="dxa"/>
          </w:tcPr>
          <w:p w14:paraId="368A3E3D" w14:textId="77777777" w:rsidR="00951A86" w:rsidRDefault="0053774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70828C2A" w14:textId="77777777" w:rsidR="00951A86" w:rsidRDefault="00537742">
            <w:pPr>
              <w:pStyle w:val="TableParagraph"/>
              <w:ind w:right="24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Podium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appropriate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for long term survival and ease of </w:t>
            </w:r>
            <w:r>
              <w:rPr>
                <w:spacing w:val="-3"/>
                <w:sz w:val="20"/>
              </w:rPr>
              <w:t>maintenance,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drainage.</w:t>
            </w:r>
          </w:p>
        </w:tc>
        <w:tc>
          <w:tcPr>
            <w:tcW w:w="4808" w:type="dxa"/>
          </w:tcPr>
          <w:p w14:paraId="5B481793" w14:textId="77777777" w:rsidR="00951A86" w:rsidRDefault="0053774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77BD4707" w14:textId="77777777" w:rsidR="00951A86" w:rsidRDefault="00537742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Podium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provided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irrigation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are connected to stormwater </w:t>
            </w:r>
            <w:r>
              <w:rPr>
                <w:spacing w:val="-3"/>
                <w:sz w:val="20"/>
              </w:rPr>
              <w:t>infrastructure to permit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out.</w:t>
            </w:r>
          </w:p>
        </w:tc>
        <w:tc>
          <w:tcPr>
            <w:tcW w:w="4805" w:type="dxa"/>
          </w:tcPr>
          <w:p w14:paraId="335AD593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DFCB5C0" w14:textId="77777777" w:rsidR="00951A86" w:rsidRDefault="00951A86">
      <w:pPr>
        <w:rPr>
          <w:rFonts w:ascii="Times New Roman"/>
          <w:sz w:val="18"/>
        </w:rPr>
        <w:sectPr w:rsidR="00951A86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2D5683C" w14:textId="77777777" w:rsidR="00951A86" w:rsidRDefault="00951A86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951A86" w14:paraId="08270AD2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00C856A" w14:textId="77777777" w:rsidR="00951A86" w:rsidRDefault="0053774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B66EF27" w14:textId="77777777" w:rsidR="00951A86" w:rsidRDefault="0053774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6F1751F" w14:textId="77777777" w:rsidR="00951A86" w:rsidRDefault="0053774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51A86" w14:paraId="2A5584B3" w14:textId="77777777">
        <w:trPr>
          <w:trHeight w:val="1084"/>
        </w:trPr>
        <w:tc>
          <w:tcPr>
            <w:tcW w:w="4808" w:type="dxa"/>
          </w:tcPr>
          <w:p w14:paraId="5CD6C49F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3641F9A7" w14:textId="77777777" w:rsidR="00951A86" w:rsidRDefault="00537742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1C13591B" w14:textId="77777777" w:rsidR="00951A86" w:rsidRDefault="00537742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Species of plants are selected for long term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performance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designed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suit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degree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podiums 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roof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tops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maintenance.</w:t>
            </w:r>
          </w:p>
        </w:tc>
        <w:tc>
          <w:tcPr>
            <w:tcW w:w="4805" w:type="dxa"/>
          </w:tcPr>
          <w:p w14:paraId="2D4E27B1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32ECCD8B" w14:textId="77777777">
        <w:trPr>
          <w:trHeight w:val="391"/>
        </w:trPr>
        <w:tc>
          <w:tcPr>
            <w:tcW w:w="14421" w:type="dxa"/>
            <w:gridSpan w:val="3"/>
            <w:shd w:val="clear" w:color="auto" w:fill="D9D9D9"/>
          </w:tcPr>
          <w:p w14:paraId="2DD080E0" w14:textId="77777777" w:rsidR="00951A86" w:rsidRDefault="0053774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Weeds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invasive species</w:t>
            </w:r>
          </w:p>
        </w:tc>
      </w:tr>
      <w:tr w:rsidR="00951A86" w14:paraId="478C739A" w14:textId="77777777">
        <w:trPr>
          <w:trHeight w:val="1550"/>
        </w:trPr>
        <w:tc>
          <w:tcPr>
            <w:tcW w:w="4808" w:type="dxa"/>
          </w:tcPr>
          <w:p w14:paraId="419621DE" w14:textId="77777777" w:rsidR="00951A86" w:rsidRDefault="0053774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379E095B" w14:textId="77777777" w:rsidR="00951A86" w:rsidRDefault="00537742">
            <w:pPr>
              <w:pStyle w:val="TableParagraph"/>
              <w:spacing w:before="1"/>
              <w:ind w:left="83" w:right="98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removal of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 weed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invasive species and implement on-going measures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ensure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weeds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invasive species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reinfest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nearby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</w:p>
        </w:tc>
        <w:tc>
          <w:tcPr>
            <w:tcW w:w="4808" w:type="dxa"/>
          </w:tcPr>
          <w:p w14:paraId="44D9BB61" w14:textId="77777777" w:rsidR="00951A86" w:rsidRDefault="0053774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6FF6517A" w14:textId="77777777" w:rsidR="00951A86" w:rsidRDefault="00537742">
            <w:pPr>
              <w:pStyle w:val="TableParagraph"/>
              <w:spacing w:before="1"/>
              <w:ind w:left="83" w:right="170"/>
              <w:rPr>
                <w:sz w:val="20"/>
              </w:rPr>
            </w:pPr>
            <w:r>
              <w:rPr>
                <w:w w:val="95"/>
                <w:sz w:val="20"/>
              </w:rPr>
              <w:t>Weed and invasive species detected on 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development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removed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prior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 works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occurring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before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material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removed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accordance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management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plan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prepared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appropriately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person.</w:t>
            </w:r>
          </w:p>
        </w:tc>
        <w:tc>
          <w:tcPr>
            <w:tcW w:w="4805" w:type="dxa"/>
          </w:tcPr>
          <w:p w14:paraId="57A09BF9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777975DA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723BB41B" w14:textId="77777777" w:rsidR="00951A86" w:rsidRDefault="0053774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</w:p>
        </w:tc>
      </w:tr>
      <w:tr w:rsidR="00951A86" w14:paraId="2D7F679B" w14:textId="77777777">
        <w:trPr>
          <w:trHeight w:val="1596"/>
        </w:trPr>
        <w:tc>
          <w:tcPr>
            <w:tcW w:w="4808" w:type="dxa"/>
          </w:tcPr>
          <w:p w14:paraId="09AB2AC1" w14:textId="77777777" w:rsidR="00951A86" w:rsidRDefault="00537742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0693D9A7" w14:textId="77777777" w:rsidR="00951A86" w:rsidRDefault="00537742">
            <w:pPr>
              <w:pStyle w:val="TableParagraph"/>
              <w:ind w:left="83" w:right="232"/>
              <w:rPr>
                <w:sz w:val="20"/>
              </w:rPr>
            </w:pPr>
            <w:r>
              <w:rPr>
                <w:sz w:val="20"/>
              </w:rPr>
              <w:t>The landscape design enhances personal safety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vandalism.</w:t>
            </w:r>
          </w:p>
          <w:p w14:paraId="71117D3C" w14:textId="77777777" w:rsidR="00951A86" w:rsidRDefault="00537742">
            <w:pPr>
              <w:pStyle w:val="TableParagraph"/>
              <w:spacing w:before="186"/>
              <w:ind w:left="83" w:right="301"/>
              <w:rPr>
                <w:sz w:val="16"/>
              </w:rPr>
            </w:pPr>
            <w:r>
              <w:rPr>
                <w:sz w:val="16"/>
              </w:rPr>
              <w:t>Note – Planning scheme policy – Crime prevention through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environmental design (CPTED) provides guidance on meeting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</w:tc>
        <w:tc>
          <w:tcPr>
            <w:tcW w:w="4808" w:type="dxa"/>
          </w:tcPr>
          <w:p w14:paraId="46FE4F06" w14:textId="77777777" w:rsidR="00951A86" w:rsidRDefault="00537742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252A6622" w14:textId="77777777" w:rsidR="00951A86" w:rsidRDefault="00537742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805" w:type="dxa"/>
          </w:tcPr>
          <w:p w14:paraId="669CEEBB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1A86" w14:paraId="7352854F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0BB67FD3" w14:textId="77777777" w:rsidR="00951A86" w:rsidRDefault="00537742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Utilities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</w:tr>
      <w:tr w:rsidR="00951A86" w14:paraId="7AF41891" w14:textId="77777777">
        <w:trPr>
          <w:trHeight w:val="1089"/>
        </w:trPr>
        <w:tc>
          <w:tcPr>
            <w:tcW w:w="4808" w:type="dxa"/>
          </w:tcPr>
          <w:p w14:paraId="3FD128BA" w14:textId="77777777" w:rsidR="00951A86" w:rsidRDefault="0053774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56143951" w14:textId="77777777" w:rsidR="00951A86" w:rsidRDefault="00537742">
            <w:pPr>
              <w:pStyle w:val="TableParagraph"/>
              <w:spacing w:before="1"/>
              <w:ind w:left="83" w:right="490"/>
              <w:jc w:val="both"/>
              <w:rPr>
                <w:sz w:val="20"/>
              </w:rPr>
            </w:pPr>
            <w:r>
              <w:rPr>
                <w:sz w:val="20"/>
              </w:rPr>
              <w:t>The location and type of plant species does 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adversely affect the function and accessibility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808" w:type="dxa"/>
          </w:tcPr>
          <w:p w14:paraId="60E7B8C8" w14:textId="77777777" w:rsidR="00951A86" w:rsidRDefault="0053774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34A8C120" w14:textId="77777777" w:rsidR="00951A86" w:rsidRDefault="00537742">
            <w:pPr>
              <w:pStyle w:val="TableParagraph"/>
              <w:spacing w:before="1"/>
              <w:ind w:left="81" w:right="292" w:firstLine="2"/>
              <w:rPr>
                <w:sz w:val="20"/>
              </w:rPr>
            </w:pPr>
            <w:r>
              <w:rPr>
                <w:sz w:val="20"/>
              </w:rPr>
              <w:t>Species are selected in accordance with Planning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</w:tc>
        <w:tc>
          <w:tcPr>
            <w:tcW w:w="4805" w:type="dxa"/>
          </w:tcPr>
          <w:p w14:paraId="4905B4C0" w14:textId="77777777" w:rsidR="00951A86" w:rsidRDefault="00951A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15F6552" w14:textId="77777777" w:rsidR="003C4144" w:rsidRDefault="003C4144"/>
    <w:sectPr w:rsidR="003C4144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3540" w14:textId="77777777" w:rsidR="003C4144" w:rsidRDefault="00537742">
      <w:r>
        <w:separator/>
      </w:r>
    </w:p>
  </w:endnote>
  <w:endnote w:type="continuationSeparator" w:id="0">
    <w:p w14:paraId="3EECFD8C" w14:textId="77777777" w:rsidR="003C4144" w:rsidRDefault="0053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5B87" w14:textId="77777777" w:rsidR="00951A86" w:rsidRDefault="00537742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0EE87AD" wp14:editId="69D7CF49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173822C0" wp14:editId="5F99E38F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C9D">
      <w:pict w14:anchorId="2DBBCD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251657216;mso-position-horizontal-relative:page;mso-position-vertical-relative:page" filled="f" stroked="f">
          <v:textbox inset="0,0,0,0">
            <w:txbxContent>
              <w:p w14:paraId="18C96395" w14:textId="34863046" w:rsidR="00951A86" w:rsidRDefault="00537742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0FDF7F1" w14:textId="27CB4B04" w:rsidR="00951A86" w:rsidRDefault="00537742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AAF8" w14:textId="77777777" w:rsidR="003C4144" w:rsidRDefault="00537742">
      <w:r>
        <w:separator/>
      </w:r>
    </w:p>
  </w:footnote>
  <w:footnote w:type="continuationSeparator" w:id="0">
    <w:p w14:paraId="31D56C8A" w14:textId="77777777" w:rsidR="003C4144" w:rsidRDefault="0053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15B8" w14:textId="77777777" w:rsidR="00951A86" w:rsidRDefault="00537742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7296004E" wp14:editId="7F96A2BF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7056"/>
    <w:multiLevelType w:val="multilevel"/>
    <w:tmpl w:val="F6827648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9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3"/>
      </w:pPr>
      <w:rPr>
        <w:rFonts w:hint="default"/>
      </w:rPr>
    </w:lvl>
    <w:lvl w:ilvl="5">
      <w:numFmt w:val="bullet"/>
      <w:lvlText w:val="•"/>
      <w:lvlJc w:val="left"/>
      <w:pPr>
        <w:ind w:left="7949" w:hanging="853"/>
      </w:pPr>
      <w:rPr>
        <w:rFonts w:hint="default"/>
      </w:rPr>
    </w:lvl>
    <w:lvl w:ilvl="6">
      <w:numFmt w:val="bullet"/>
      <w:lvlText w:val="•"/>
      <w:lvlJc w:val="left"/>
      <w:pPr>
        <w:ind w:left="9319" w:hanging="853"/>
      </w:pPr>
      <w:rPr>
        <w:rFonts w:hint="default"/>
      </w:rPr>
    </w:lvl>
    <w:lvl w:ilvl="7">
      <w:numFmt w:val="bullet"/>
      <w:lvlText w:val="•"/>
      <w:lvlJc w:val="left"/>
      <w:pPr>
        <w:ind w:left="10688" w:hanging="853"/>
      </w:pPr>
      <w:rPr>
        <w:rFonts w:hint="default"/>
      </w:rPr>
    </w:lvl>
    <w:lvl w:ilvl="8">
      <w:numFmt w:val="bullet"/>
      <w:lvlText w:val="•"/>
      <w:lvlJc w:val="left"/>
      <w:pPr>
        <w:ind w:left="12058" w:hanging="853"/>
      </w:pPr>
      <w:rPr>
        <w:rFonts w:hint="default"/>
      </w:rPr>
    </w:lvl>
  </w:abstractNum>
  <w:abstractNum w:abstractNumId="1" w15:restartNumberingAfterBreak="0">
    <w:nsid w:val="4D4A4392"/>
    <w:multiLevelType w:val="hybridMultilevel"/>
    <w:tmpl w:val="F0601CB2"/>
    <w:lvl w:ilvl="0" w:tplc="3B080628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C58E1B0">
      <w:numFmt w:val="bullet"/>
      <w:lvlText w:val="•"/>
      <w:lvlJc w:val="left"/>
      <w:pPr>
        <w:ind w:left="2217" w:hanging="567"/>
      </w:pPr>
      <w:rPr>
        <w:rFonts w:hint="default"/>
      </w:rPr>
    </w:lvl>
    <w:lvl w:ilvl="2" w:tplc="E10E992E">
      <w:numFmt w:val="bullet"/>
      <w:lvlText w:val="•"/>
      <w:lvlJc w:val="left"/>
      <w:pPr>
        <w:ind w:left="3615" w:hanging="567"/>
      </w:pPr>
      <w:rPr>
        <w:rFonts w:hint="default"/>
      </w:rPr>
    </w:lvl>
    <w:lvl w:ilvl="3" w:tplc="E376A210">
      <w:numFmt w:val="bullet"/>
      <w:lvlText w:val="•"/>
      <w:lvlJc w:val="left"/>
      <w:pPr>
        <w:ind w:left="5013" w:hanging="567"/>
      </w:pPr>
      <w:rPr>
        <w:rFonts w:hint="default"/>
      </w:rPr>
    </w:lvl>
    <w:lvl w:ilvl="4" w:tplc="E786868A">
      <w:numFmt w:val="bullet"/>
      <w:lvlText w:val="•"/>
      <w:lvlJc w:val="left"/>
      <w:pPr>
        <w:ind w:left="6411" w:hanging="567"/>
      </w:pPr>
      <w:rPr>
        <w:rFonts w:hint="default"/>
      </w:rPr>
    </w:lvl>
    <w:lvl w:ilvl="5" w:tplc="D524786E">
      <w:numFmt w:val="bullet"/>
      <w:lvlText w:val="•"/>
      <w:lvlJc w:val="left"/>
      <w:pPr>
        <w:ind w:left="7809" w:hanging="567"/>
      </w:pPr>
      <w:rPr>
        <w:rFonts w:hint="default"/>
      </w:rPr>
    </w:lvl>
    <w:lvl w:ilvl="6" w:tplc="B4FCD89E">
      <w:numFmt w:val="bullet"/>
      <w:lvlText w:val="•"/>
      <w:lvlJc w:val="left"/>
      <w:pPr>
        <w:ind w:left="9207" w:hanging="567"/>
      </w:pPr>
      <w:rPr>
        <w:rFonts w:hint="default"/>
      </w:rPr>
    </w:lvl>
    <w:lvl w:ilvl="7" w:tplc="D822148A">
      <w:numFmt w:val="bullet"/>
      <w:lvlText w:val="•"/>
      <w:lvlJc w:val="left"/>
      <w:pPr>
        <w:ind w:left="10604" w:hanging="567"/>
      </w:pPr>
      <w:rPr>
        <w:rFonts w:hint="default"/>
      </w:rPr>
    </w:lvl>
    <w:lvl w:ilvl="8" w:tplc="52AE2D06">
      <w:numFmt w:val="bullet"/>
      <w:lvlText w:val="•"/>
      <w:lvlJc w:val="left"/>
      <w:pPr>
        <w:ind w:left="12002" w:hanging="567"/>
      </w:pPr>
      <w:rPr>
        <w:rFonts w:hint="default"/>
      </w:rPr>
    </w:lvl>
  </w:abstractNum>
  <w:abstractNum w:abstractNumId="2" w15:restartNumberingAfterBreak="0">
    <w:nsid w:val="5BF93408"/>
    <w:multiLevelType w:val="hybridMultilevel"/>
    <w:tmpl w:val="B69C3116"/>
    <w:lvl w:ilvl="0" w:tplc="A7C49CCA">
      <w:start w:val="2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6423CF0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1AA6B28E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6DDAD3A4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DF124D3A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21AA01CA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E690AECA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32126220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BBC869BC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3" w15:restartNumberingAfterBreak="0">
    <w:nsid w:val="5C6F5C06"/>
    <w:multiLevelType w:val="hybridMultilevel"/>
    <w:tmpl w:val="53CE6284"/>
    <w:lvl w:ilvl="0" w:tplc="C4FC8E7A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006601A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1B0C1D2E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EC68FB94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E4505EBE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065E81C2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71F0A0FA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0792BA00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20A6EAA8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4" w15:restartNumberingAfterBreak="0">
    <w:nsid w:val="7ABB3C39"/>
    <w:multiLevelType w:val="hybridMultilevel"/>
    <w:tmpl w:val="2902AA14"/>
    <w:lvl w:ilvl="0" w:tplc="625237EE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9CCE7A0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95F445BC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C6E2519C">
      <w:numFmt w:val="bullet"/>
      <w:lvlText w:val="•"/>
      <w:lvlJc w:val="left"/>
      <w:pPr>
        <w:ind w:left="4377" w:hanging="567"/>
      </w:pPr>
      <w:rPr>
        <w:rFonts w:hint="default"/>
      </w:rPr>
    </w:lvl>
    <w:lvl w:ilvl="4" w:tplc="6106A5E4">
      <w:numFmt w:val="bullet"/>
      <w:lvlText w:val="•"/>
      <w:lvlJc w:val="left"/>
      <w:pPr>
        <w:ind w:left="5866" w:hanging="567"/>
      </w:pPr>
      <w:rPr>
        <w:rFonts w:hint="default"/>
      </w:rPr>
    </w:lvl>
    <w:lvl w:ilvl="5" w:tplc="C7A21CB8">
      <w:numFmt w:val="bullet"/>
      <w:lvlText w:val="•"/>
      <w:lvlJc w:val="left"/>
      <w:pPr>
        <w:ind w:left="7354" w:hanging="567"/>
      </w:pPr>
      <w:rPr>
        <w:rFonts w:hint="default"/>
      </w:rPr>
    </w:lvl>
    <w:lvl w:ilvl="6" w:tplc="2D60088C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5B646554">
      <w:numFmt w:val="bullet"/>
      <w:lvlText w:val="•"/>
      <w:lvlJc w:val="left"/>
      <w:pPr>
        <w:ind w:left="10332" w:hanging="567"/>
      </w:pPr>
      <w:rPr>
        <w:rFonts w:hint="default"/>
      </w:rPr>
    </w:lvl>
    <w:lvl w:ilvl="8" w:tplc="CD8E5F7C">
      <w:numFmt w:val="bullet"/>
      <w:lvlText w:val="•"/>
      <w:lvlJc w:val="left"/>
      <w:pPr>
        <w:ind w:left="11820" w:hanging="56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A86"/>
    <w:rsid w:val="003C4144"/>
    <w:rsid w:val="00537742"/>
    <w:rsid w:val="00951A86"/>
    <w:rsid w:val="00B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FE495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390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5377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77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7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2021-10-14T23:55:00Z</dcterms:created>
  <dcterms:modified xsi:type="dcterms:W3CDTF">2022-07-05T03:09:00Z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