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3DD3" w14:textId="77777777" w:rsidR="005228C4" w:rsidRDefault="005228C4">
      <w:pPr>
        <w:pStyle w:val="BodyText"/>
        <w:spacing w:before="8"/>
        <w:rPr>
          <w:rFonts w:ascii="Times New Roman"/>
          <w:sz w:val="12"/>
        </w:rPr>
      </w:pPr>
    </w:p>
    <w:p w14:paraId="31B8852B" w14:textId="77777777" w:rsidR="005228C4" w:rsidRDefault="000411D0">
      <w:pPr>
        <w:pStyle w:val="Title"/>
        <w:numPr>
          <w:ilvl w:val="2"/>
          <w:numId w:val="5"/>
        </w:numPr>
        <w:tabs>
          <w:tab w:val="left" w:pos="1109"/>
          <w:tab w:val="left" w:pos="1110"/>
        </w:tabs>
        <w:ind w:hanging="854"/>
      </w:pPr>
      <w:bookmarkStart w:id="0" w:name="_bookmark0"/>
      <w:bookmarkEnd w:id="0"/>
      <w:r>
        <w:t>Community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code</w:t>
      </w:r>
    </w:p>
    <w:p w14:paraId="0ED9A155" w14:textId="77777777" w:rsidR="005228C4" w:rsidRDefault="005228C4">
      <w:pPr>
        <w:pStyle w:val="BodyText"/>
        <w:spacing w:before="4"/>
        <w:rPr>
          <w:b/>
          <w:sz w:val="24"/>
        </w:rPr>
      </w:pPr>
    </w:p>
    <w:p w14:paraId="4E0F0422" w14:textId="77777777" w:rsidR="005228C4" w:rsidRDefault="000411D0">
      <w:pPr>
        <w:pStyle w:val="Heading1"/>
        <w:numPr>
          <w:ilvl w:val="3"/>
          <w:numId w:val="5"/>
        </w:numPr>
        <w:tabs>
          <w:tab w:val="left" w:pos="1109"/>
          <w:tab w:val="left" w:pos="1110"/>
        </w:tabs>
        <w:ind w:hanging="854"/>
        <w:jc w:val="left"/>
      </w:pPr>
      <w:r>
        <w:t>Application</w:t>
      </w:r>
    </w:p>
    <w:p w14:paraId="311E666B" w14:textId="77777777" w:rsidR="005228C4" w:rsidRDefault="000411D0">
      <w:pPr>
        <w:pStyle w:val="ListParagraph"/>
        <w:numPr>
          <w:ilvl w:val="0"/>
          <w:numId w:val="4"/>
        </w:numPr>
        <w:tabs>
          <w:tab w:val="left" w:pos="823"/>
          <w:tab w:val="left" w:pos="824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assessing 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for:</w:t>
      </w:r>
    </w:p>
    <w:p w14:paraId="764BD715" w14:textId="77777777" w:rsidR="005228C4" w:rsidRDefault="000411D0">
      <w:pPr>
        <w:pStyle w:val="ListParagraph"/>
        <w:numPr>
          <w:ilvl w:val="1"/>
          <w:numId w:val="4"/>
        </w:numPr>
        <w:tabs>
          <w:tab w:val="left" w:pos="1389"/>
          <w:tab w:val="left" w:pos="1390"/>
        </w:tabs>
        <w:spacing w:before="1"/>
        <w:rPr>
          <w:sz w:val="20"/>
        </w:rPr>
      </w:pP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(small</w:t>
      </w:r>
      <w:r>
        <w:rPr>
          <w:spacing w:val="-3"/>
          <w:sz w:val="20"/>
        </w:rPr>
        <w:t xml:space="preserve"> </w:t>
      </w:r>
      <w:r>
        <w:rPr>
          <w:sz w:val="20"/>
        </w:rPr>
        <w:t>scale); or</w:t>
      </w:r>
    </w:p>
    <w:p w14:paraId="56873404" w14:textId="77777777" w:rsidR="005228C4" w:rsidRDefault="000411D0">
      <w:pPr>
        <w:pStyle w:val="ListParagraph"/>
        <w:numPr>
          <w:ilvl w:val="1"/>
          <w:numId w:val="4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use;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1BE3732B" w14:textId="77777777" w:rsidR="005228C4" w:rsidRDefault="000411D0">
      <w:pPr>
        <w:pStyle w:val="ListParagraph"/>
        <w:numPr>
          <w:ilvl w:val="1"/>
          <w:numId w:val="4"/>
        </w:numPr>
        <w:tabs>
          <w:tab w:val="left" w:pos="1389"/>
          <w:tab w:val="left" w:pos="1390"/>
        </w:tabs>
        <w:spacing w:before="35"/>
        <w:rPr>
          <w:sz w:val="20"/>
        </w:rPr>
      </w:pPr>
      <w:r>
        <w:rPr>
          <w:sz w:val="20"/>
        </w:rPr>
        <w:t>place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worship.</w:t>
      </w:r>
    </w:p>
    <w:p w14:paraId="7FC5F9CE" w14:textId="77777777" w:rsidR="005228C4" w:rsidRDefault="005228C4">
      <w:pPr>
        <w:pStyle w:val="BodyText"/>
        <w:spacing w:before="7"/>
      </w:pPr>
    </w:p>
    <w:p w14:paraId="690D5516" w14:textId="77777777" w:rsidR="005228C4" w:rsidRDefault="000411D0">
      <w:pPr>
        <w:ind w:left="256"/>
        <w:rPr>
          <w:sz w:val="16"/>
        </w:rPr>
      </w:pPr>
      <w:r>
        <w:rPr>
          <w:sz w:val="16"/>
        </w:rPr>
        <w:t>Note –</w:t>
      </w:r>
      <w:r>
        <w:rPr>
          <w:spacing w:val="-1"/>
          <w:sz w:val="16"/>
        </w:rPr>
        <w:t xml:space="preserve"> </w:t>
      </w:r>
      <w:r>
        <w:rPr>
          <w:sz w:val="16"/>
        </w:rPr>
        <w:t>Refer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definition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Club</w:t>
      </w:r>
      <w:r>
        <w:rPr>
          <w:spacing w:val="-1"/>
          <w:sz w:val="16"/>
        </w:rPr>
        <w:t xml:space="preserve"> </w:t>
      </w:r>
      <w:r>
        <w:rPr>
          <w:sz w:val="16"/>
        </w:rPr>
        <w:t>(small</w:t>
      </w:r>
      <w:r>
        <w:rPr>
          <w:spacing w:val="-2"/>
          <w:sz w:val="16"/>
        </w:rPr>
        <w:t xml:space="preserve"> </w:t>
      </w:r>
      <w:r>
        <w:rPr>
          <w:sz w:val="16"/>
        </w:rPr>
        <w:t>scale)</w:t>
      </w:r>
      <w:r>
        <w:rPr>
          <w:spacing w:val="-4"/>
          <w:sz w:val="16"/>
        </w:rPr>
        <w:t xml:space="preserve"> </w:t>
      </w:r>
      <w:r>
        <w:rPr>
          <w:sz w:val="16"/>
        </w:rPr>
        <w:t>contained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Schedule</w:t>
      </w:r>
      <w:r>
        <w:rPr>
          <w:spacing w:val="-1"/>
          <w:sz w:val="16"/>
        </w:rPr>
        <w:t xml:space="preserve"> </w:t>
      </w:r>
      <w:r>
        <w:rPr>
          <w:sz w:val="16"/>
        </w:rPr>
        <w:t>1.2.</w:t>
      </w:r>
    </w:p>
    <w:p w14:paraId="3F861392" w14:textId="77777777" w:rsidR="005228C4" w:rsidRDefault="005228C4">
      <w:pPr>
        <w:pStyle w:val="BodyText"/>
        <w:spacing w:before="6"/>
        <w:rPr>
          <w:sz w:val="19"/>
        </w:rPr>
      </w:pPr>
    </w:p>
    <w:p w14:paraId="15A99511" w14:textId="77777777" w:rsidR="005228C4" w:rsidRDefault="000411D0">
      <w:pPr>
        <w:pStyle w:val="ListParagraph"/>
        <w:numPr>
          <w:ilvl w:val="0"/>
          <w:numId w:val="4"/>
        </w:numPr>
        <w:tabs>
          <w:tab w:val="left" w:pos="823"/>
          <w:tab w:val="left" w:pos="824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25C87C87" w14:textId="77777777" w:rsidR="005228C4" w:rsidRDefault="005228C4">
      <w:pPr>
        <w:pStyle w:val="BodyText"/>
        <w:spacing w:before="11"/>
      </w:pPr>
    </w:p>
    <w:p w14:paraId="175E083C" w14:textId="77777777" w:rsidR="005228C4" w:rsidRDefault="000411D0">
      <w:pPr>
        <w:pStyle w:val="Heading1"/>
        <w:numPr>
          <w:ilvl w:val="3"/>
          <w:numId w:val="5"/>
        </w:numPr>
        <w:tabs>
          <w:tab w:val="left" w:pos="1109"/>
          <w:tab w:val="left" w:pos="1110"/>
        </w:tabs>
        <w:ind w:hanging="854"/>
        <w:jc w:val="left"/>
      </w:pPr>
      <w:r>
        <w:t>Purpose</w:t>
      </w:r>
    </w:p>
    <w:p w14:paraId="0D6E9A53" w14:textId="77777777" w:rsidR="005228C4" w:rsidRDefault="000411D0">
      <w:pPr>
        <w:pStyle w:val="ListParagraph"/>
        <w:numPr>
          <w:ilvl w:val="0"/>
          <w:numId w:val="3"/>
        </w:numPr>
        <w:tabs>
          <w:tab w:val="left" w:pos="823"/>
          <w:tab w:val="left" w:pos="824"/>
        </w:tabs>
        <w:spacing w:before="154"/>
        <w:ind w:right="169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z w:val="20"/>
        </w:rPr>
        <w:t>is to</w:t>
      </w:r>
      <w:r>
        <w:rPr>
          <w:spacing w:val="-1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 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-1"/>
          <w:sz w:val="20"/>
        </w:rPr>
        <w:t xml:space="preserve"> </w:t>
      </w:r>
      <w:r>
        <w:rPr>
          <w:sz w:val="20"/>
        </w:rPr>
        <w:t>located,</w:t>
      </w:r>
      <w:r>
        <w:rPr>
          <w:spacing w:val="-3"/>
          <w:sz w:val="20"/>
        </w:rPr>
        <w:t xml:space="preserve"> </w:t>
      </w:r>
      <w:r>
        <w:rPr>
          <w:sz w:val="20"/>
        </w:rPr>
        <w:t>designed</w:t>
      </w:r>
      <w:r>
        <w:rPr>
          <w:spacing w:val="-3"/>
          <w:sz w:val="20"/>
        </w:rPr>
        <w:t xml:space="preserve"> </w:t>
      </w:r>
      <w:r>
        <w:rPr>
          <w:sz w:val="20"/>
        </w:rPr>
        <w:t>and operated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meet the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users</w:t>
      </w:r>
      <w:r>
        <w:rPr>
          <w:spacing w:val="-53"/>
          <w:sz w:val="20"/>
        </w:rPr>
        <w:t xml:space="preserve"> </w:t>
      </w:r>
      <w:r>
        <w:rPr>
          <w:sz w:val="20"/>
        </w:rPr>
        <w:t>and maintain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amenity of</w:t>
      </w:r>
      <w:r>
        <w:rPr>
          <w:spacing w:val="-1"/>
          <w:sz w:val="20"/>
        </w:rPr>
        <w:t xml:space="preserve"> </w:t>
      </w:r>
      <w:r>
        <w:rPr>
          <w:sz w:val="20"/>
        </w:rPr>
        <w:t>surrounding</w:t>
      </w:r>
      <w:r>
        <w:rPr>
          <w:spacing w:val="1"/>
          <w:sz w:val="20"/>
        </w:rPr>
        <w:t xml:space="preserve"> </w:t>
      </w:r>
      <w:r>
        <w:rPr>
          <w:sz w:val="20"/>
        </w:rPr>
        <w:t>areas.</w:t>
      </w:r>
    </w:p>
    <w:p w14:paraId="6723224A" w14:textId="77777777" w:rsidR="005228C4" w:rsidRDefault="005228C4">
      <w:pPr>
        <w:pStyle w:val="BodyText"/>
        <w:spacing w:before="10"/>
        <w:rPr>
          <w:sz w:val="19"/>
        </w:rPr>
      </w:pPr>
    </w:p>
    <w:p w14:paraId="49E75D4E" w14:textId="77777777" w:rsidR="005228C4" w:rsidRDefault="000411D0">
      <w:pPr>
        <w:pStyle w:val="ListParagraph"/>
        <w:numPr>
          <w:ilvl w:val="0"/>
          <w:numId w:val="3"/>
        </w:numPr>
        <w:tabs>
          <w:tab w:val="left" w:pos="823"/>
          <w:tab w:val="left" w:pos="824"/>
        </w:tabs>
        <w:spacing w:before="1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 the following overall</w:t>
      </w:r>
      <w:r>
        <w:rPr>
          <w:spacing w:val="-3"/>
          <w:sz w:val="20"/>
        </w:rPr>
        <w:t xml:space="preserve"> </w:t>
      </w:r>
      <w:r>
        <w:rPr>
          <w:sz w:val="20"/>
        </w:rPr>
        <w:t>outcomes:</w:t>
      </w:r>
    </w:p>
    <w:p w14:paraId="4BF34CCE" w14:textId="77777777" w:rsidR="005228C4" w:rsidRDefault="000411D0">
      <w:pPr>
        <w:pStyle w:val="ListParagraph"/>
        <w:numPr>
          <w:ilvl w:val="1"/>
          <w:numId w:val="3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use is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-2"/>
          <w:sz w:val="20"/>
        </w:rPr>
        <w:t xml:space="preserve"> </w:t>
      </w:r>
      <w:r>
        <w:rPr>
          <w:sz w:val="20"/>
        </w:rPr>
        <w:t>located according</w:t>
      </w:r>
      <w:r>
        <w:rPr>
          <w:spacing w:val="-2"/>
          <w:sz w:val="20"/>
        </w:rPr>
        <w:t xml:space="preserve"> </w:t>
      </w:r>
      <w:r>
        <w:rPr>
          <w:sz w:val="20"/>
        </w:rPr>
        <w:t>to the</w:t>
      </w:r>
      <w:r>
        <w:rPr>
          <w:spacing w:val="-1"/>
          <w:sz w:val="20"/>
        </w:rPr>
        <w:t xml:space="preserve"> </w:t>
      </w:r>
      <w:r>
        <w:rPr>
          <w:sz w:val="20"/>
        </w:rPr>
        <w:t>type of</w:t>
      </w:r>
      <w:r>
        <w:rPr>
          <w:spacing w:val="-2"/>
          <w:sz w:val="20"/>
        </w:rPr>
        <w:t xml:space="preserve"> </w:t>
      </w:r>
      <w:r>
        <w:rPr>
          <w:sz w:val="20"/>
        </w:rPr>
        <w:t>proposed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2"/>
          <w:sz w:val="20"/>
        </w:rPr>
        <w:t xml:space="preserve"> </w:t>
      </w:r>
      <w:r>
        <w:rPr>
          <w:sz w:val="20"/>
        </w:rPr>
        <w:t>existing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planned uses;</w:t>
      </w:r>
    </w:p>
    <w:p w14:paraId="4FD66203" w14:textId="77777777" w:rsidR="005228C4" w:rsidRDefault="000411D0">
      <w:pPr>
        <w:pStyle w:val="ListParagraph"/>
        <w:numPr>
          <w:ilvl w:val="1"/>
          <w:numId w:val="3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designed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operated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manner</w:t>
      </w:r>
      <w:r>
        <w:rPr>
          <w:spacing w:val="-3"/>
          <w:sz w:val="20"/>
        </w:rPr>
        <w:t xml:space="preserve"> </w:t>
      </w:r>
      <w:r>
        <w:rPr>
          <w:sz w:val="20"/>
        </w:rPr>
        <w:t>which:</w:t>
      </w:r>
    </w:p>
    <w:p w14:paraId="6E7AEB7F" w14:textId="77777777" w:rsidR="005228C4" w:rsidRDefault="000411D0">
      <w:pPr>
        <w:pStyle w:val="ListParagraph"/>
        <w:numPr>
          <w:ilvl w:val="2"/>
          <w:numId w:val="3"/>
        </w:numPr>
        <w:tabs>
          <w:tab w:val="left" w:pos="1958"/>
          <w:tab w:val="left" w:pos="1959"/>
        </w:tabs>
        <w:spacing w:before="1"/>
        <w:rPr>
          <w:sz w:val="20"/>
        </w:rPr>
      </w:pPr>
      <w:proofErr w:type="spellStart"/>
      <w:r>
        <w:rPr>
          <w:sz w:val="20"/>
        </w:rPr>
        <w:t>maximises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user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1"/>
          <w:sz w:val="20"/>
        </w:rPr>
        <w:t xml:space="preserve"> </w:t>
      </w:r>
      <w:r>
        <w:rPr>
          <w:sz w:val="20"/>
        </w:rPr>
        <w:t>benefit;</w:t>
      </w:r>
    </w:p>
    <w:p w14:paraId="7CA9623E" w14:textId="77777777" w:rsidR="005228C4" w:rsidRDefault="000411D0">
      <w:pPr>
        <w:pStyle w:val="ListParagraph"/>
        <w:numPr>
          <w:ilvl w:val="2"/>
          <w:numId w:val="3"/>
        </w:numPr>
        <w:tabs>
          <w:tab w:val="left" w:pos="1958"/>
          <w:tab w:val="left" w:pos="1959"/>
        </w:tabs>
        <w:rPr>
          <w:sz w:val="20"/>
        </w:rPr>
      </w:pPr>
      <w:r>
        <w:rPr>
          <w:sz w:val="20"/>
        </w:rPr>
        <w:t>mitigates</w:t>
      </w:r>
      <w:r>
        <w:rPr>
          <w:spacing w:val="-2"/>
          <w:sz w:val="20"/>
        </w:rPr>
        <w:t xml:space="preserve"> </w:t>
      </w:r>
      <w:r>
        <w:rPr>
          <w:sz w:val="20"/>
        </w:rPr>
        <w:t>adverse impacts;</w:t>
      </w:r>
    </w:p>
    <w:p w14:paraId="092ACF26" w14:textId="77777777" w:rsidR="005228C4" w:rsidRDefault="000411D0">
      <w:pPr>
        <w:pStyle w:val="ListParagraph"/>
        <w:numPr>
          <w:ilvl w:val="2"/>
          <w:numId w:val="3"/>
        </w:numPr>
        <w:tabs>
          <w:tab w:val="left" w:pos="1958"/>
          <w:tab w:val="left" w:pos="1959"/>
        </w:tabs>
        <w:spacing w:before="1" w:line="229" w:lineRule="exact"/>
        <w:rPr>
          <w:sz w:val="20"/>
        </w:rPr>
      </w:pPr>
      <w:r>
        <w:rPr>
          <w:sz w:val="20"/>
        </w:rPr>
        <w:t>ensures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safe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provided;</w:t>
      </w:r>
    </w:p>
    <w:p w14:paraId="4A59AA90" w14:textId="77777777" w:rsidR="005228C4" w:rsidRDefault="000411D0">
      <w:pPr>
        <w:pStyle w:val="ListParagraph"/>
        <w:numPr>
          <w:ilvl w:val="2"/>
          <w:numId w:val="3"/>
        </w:numPr>
        <w:tabs>
          <w:tab w:val="left" w:pos="1958"/>
          <w:tab w:val="left" w:pos="1959"/>
        </w:tabs>
        <w:spacing w:line="229" w:lineRule="exact"/>
        <w:rPr>
          <w:sz w:val="20"/>
        </w:rPr>
      </w:pPr>
      <w:r>
        <w:rPr>
          <w:sz w:val="20"/>
        </w:rPr>
        <w:t>maintains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predominant</w:t>
      </w:r>
      <w:r>
        <w:rPr>
          <w:spacing w:val="-1"/>
          <w:sz w:val="20"/>
        </w:rPr>
        <w:t xml:space="preserve"> </w:t>
      </w:r>
      <w:r>
        <w:rPr>
          <w:sz w:val="20"/>
        </w:rPr>
        <w:t>built</w:t>
      </w:r>
      <w:r>
        <w:rPr>
          <w:spacing w:val="-2"/>
          <w:sz w:val="20"/>
        </w:rPr>
        <w:t xml:space="preserve"> </w:t>
      </w:r>
      <w:r>
        <w:rPr>
          <w:sz w:val="20"/>
        </w:rPr>
        <w:t>form,</w:t>
      </w:r>
      <w:r>
        <w:rPr>
          <w:spacing w:val="-3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amenity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1"/>
          <w:sz w:val="20"/>
        </w:rPr>
        <w:t xml:space="preserve"> </w:t>
      </w:r>
      <w:r>
        <w:rPr>
          <w:sz w:val="20"/>
        </w:rPr>
        <w:t>area;</w:t>
      </w:r>
    </w:p>
    <w:p w14:paraId="6CF13445" w14:textId="77777777" w:rsidR="005228C4" w:rsidRDefault="000411D0">
      <w:pPr>
        <w:pStyle w:val="ListParagraph"/>
        <w:numPr>
          <w:ilvl w:val="1"/>
          <w:numId w:val="3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practicable,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 are</w:t>
      </w:r>
      <w:r>
        <w:rPr>
          <w:spacing w:val="-3"/>
          <w:sz w:val="20"/>
        </w:rPr>
        <w:t xml:space="preserve"> </w:t>
      </w:r>
      <w:r>
        <w:rPr>
          <w:sz w:val="20"/>
        </w:rPr>
        <w:t>co-located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designed to</w:t>
      </w:r>
      <w:r>
        <w:rPr>
          <w:spacing w:val="-3"/>
          <w:sz w:val="20"/>
        </w:rPr>
        <w:t xml:space="preserve"> </w:t>
      </w:r>
      <w:r>
        <w:rPr>
          <w:sz w:val="20"/>
        </w:rPr>
        <w:t>create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multifunctional</w:t>
      </w:r>
      <w:r>
        <w:rPr>
          <w:spacing w:val="-2"/>
          <w:sz w:val="20"/>
        </w:rPr>
        <w:t xml:space="preserve"> </w:t>
      </w:r>
      <w:r>
        <w:rPr>
          <w:sz w:val="20"/>
        </w:rPr>
        <w:t>hub.</w:t>
      </w:r>
    </w:p>
    <w:p w14:paraId="7C6F32B9" w14:textId="77777777" w:rsidR="005228C4" w:rsidRDefault="005228C4">
      <w:pPr>
        <w:rPr>
          <w:sz w:val="20"/>
        </w:rPr>
        <w:sectPr w:rsidR="005228C4">
          <w:headerReference w:type="default" r:id="rId7"/>
          <w:footerReference w:type="default" r:id="rId8"/>
          <w:type w:val="continuous"/>
          <w:pgSz w:w="16840" w:h="11910" w:orient="landscape"/>
          <w:pgMar w:top="1180" w:right="1020" w:bottom="840" w:left="1020" w:header="611" w:footer="648" w:gutter="0"/>
          <w:pgNumType w:start="387"/>
          <w:cols w:space="720"/>
        </w:sectPr>
      </w:pPr>
    </w:p>
    <w:p w14:paraId="50F9E68E" w14:textId="77777777" w:rsidR="005228C4" w:rsidRDefault="005228C4">
      <w:pPr>
        <w:pStyle w:val="BodyText"/>
        <w:spacing w:before="7"/>
        <w:rPr>
          <w:sz w:val="12"/>
        </w:rPr>
      </w:pPr>
    </w:p>
    <w:p w14:paraId="1E0EBF76" w14:textId="77777777" w:rsidR="005228C4" w:rsidRDefault="000411D0">
      <w:pPr>
        <w:pStyle w:val="Heading1"/>
        <w:numPr>
          <w:ilvl w:val="3"/>
          <w:numId w:val="5"/>
        </w:numPr>
        <w:tabs>
          <w:tab w:val="left" w:pos="965"/>
          <w:tab w:val="left" w:pos="966"/>
        </w:tabs>
        <w:spacing w:before="92"/>
        <w:ind w:left="965" w:hanging="854"/>
        <w:jc w:val="left"/>
      </w:pPr>
      <w:r>
        <w:t>Assessment</w:t>
      </w:r>
      <w:r>
        <w:rPr>
          <w:spacing w:val="-2"/>
        </w:rPr>
        <w:t xml:space="preserve"> </w:t>
      </w:r>
      <w:r>
        <w:t>benchmarks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requirements</w:t>
      </w:r>
    </w:p>
    <w:p w14:paraId="36D3DE98" w14:textId="77777777" w:rsidR="005228C4" w:rsidRDefault="000411D0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0.</w:t>
        </w:r>
      </w:hyperlink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Community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activities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code –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657"/>
        <w:gridCol w:w="4805"/>
      </w:tblGrid>
      <w:tr w:rsidR="005228C4" w14:paraId="686016A2" w14:textId="77777777">
        <w:trPr>
          <w:trHeight w:val="417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90F470E" w14:textId="77777777" w:rsidR="005228C4" w:rsidRDefault="000411D0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A25DC1F" w14:textId="77777777" w:rsidR="005228C4" w:rsidRDefault="000411D0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97A6ACC" w14:textId="77777777" w:rsidR="005228C4" w:rsidRDefault="000411D0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5228C4" w14:paraId="4A80220A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49512EE0" w14:textId="77777777" w:rsidR="005228C4" w:rsidRDefault="000411D0">
            <w:pPr>
              <w:pStyle w:val="TableParagraph"/>
              <w:spacing w:before="78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5228C4" w14:paraId="0503C8DC" w14:textId="77777777">
        <w:trPr>
          <w:trHeight w:val="388"/>
        </w:trPr>
        <w:tc>
          <w:tcPr>
            <w:tcW w:w="14421" w:type="dxa"/>
            <w:gridSpan w:val="3"/>
            <w:tcBorders>
              <w:bottom w:val="single" w:sz="6" w:space="0" w:color="A4A4A4"/>
            </w:tcBorders>
            <w:shd w:val="clear" w:color="auto" w:fill="D9D9D9"/>
          </w:tcPr>
          <w:p w14:paraId="30A6AB3B" w14:textId="77777777" w:rsidR="005228C4" w:rsidRDefault="000411D0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</w:tr>
      <w:tr w:rsidR="005228C4" w14:paraId="6ECE6FC4" w14:textId="77777777">
        <w:trPr>
          <w:trHeight w:val="6838"/>
        </w:trPr>
        <w:tc>
          <w:tcPr>
            <w:tcW w:w="4959" w:type="dxa"/>
            <w:tcBorders>
              <w:top w:val="single" w:sz="6" w:space="0" w:color="A4A4A4"/>
            </w:tcBorders>
          </w:tcPr>
          <w:p w14:paraId="7D3D4BE7" w14:textId="77777777" w:rsidR="005228C4" w:rsidRDefault="000411D0">
            <w:pPr>
              <w:pStyle w:val="TableParagraph"/>
              <w:spacing w:before="8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3395CEA9" w14:textId="77777777" w:rsidR="005228C4" w:rsidRDefault="000411D0">
            <w:pPr>
              <w:pStyle w:val="TableParagraph"/>
              <w:ind w:left="86" w:right="8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conveniently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that 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intended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serve.</w:t>
            </w:r>
          </w:p>
        </w:tc>
        <w:tc>
          <w:tcPr>
            <w:tcW w:w="4657" w:type="dxa"/>
            <w:tcBorders>
              <w:top w:val="single" w:sz="6" w:space="0" w:color="A4A4A4"/>
            </w:tcBorders>
          </w:tcPr>
          <w:p w14:paraId="1525F90C" w14:textId="77777777" w:rsidR="005228C4" w:rsidRDefault="000411D0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6CCFF80E" w14:textId="77777777" w:rsidR="005228C4" w:rsidRDefault="000411D0">
            <w:pPr>
              <w:pStyle w:val="TableParagraph"/>
              <w:ind w:right="557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worship,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located within an existing building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facilities zone;</w:t>
            </w:r>
          </w:p>
          <w:p w14:paraId="016C21DB" w14:textId="77777777" w:rsidR="005228C4" w:rsidRDefault="005228C4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C5B9046" w14:textId="77777777" w:rsidR="005228C4" w:rsidRDefault="000411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4FBA8C5F" w14:textId="77777777" w:rsidR="005228C4" w:rsidRDefault="005228C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2A7EDAB" w14:textId="77777777" w:rsidR="005228C4" w:rsidRDefault="000411D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3F55907D" w14:textId="77777777" w:rsidR="005228C4" w:rsidRDefault="000411D0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Where for a club (small scale), development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located within an existing building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zone,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zone;</w:t>
            </w:r>
          </w:p>
          <w:p w14:paraId="5094DD4E" w14:textId="77777777" w:rsidR="005228C4" w:rsidRDefault="005228C4">
            <w:pPr>
              <w:pStyle w:val="TableParagraph"/>
              <w:ind w:left="0"/>
              <w:rPr>
                <w:b/>
                <w:sz w:val="20"/>
              </w:rPr>
            </w:pPr>
          </w:p>
          <w:p w14:paraId="79FAE7A1" w14:textId="77777777" w:rsidR="005228C4" w:rsidRDefault="000411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2994F3B7" w14:textId="77777777" w:rsidR="005228C4" w:rsidRDefault="005228C4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5256806E" w14:textId="77777777" w:rsidR="005228C4" w:rsidRDefault="000411D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AO1.3</w:t>
            </w:r>
          </w:p>
          <w:p w14:paraId="5B89EAB4" w14:textId="77777777" w:rsidR="005228C4" w:rsidRDefault="000411D0">
            <w:pPr>
              <w:pStyle w:val="TableParagraph"/>
              <w:spacing w:before="1"/>
              <w:ind w:right="225"/>
              <w:rPr>
                <w:sz w:val="20"/>
              </w:rPr>
            </w:pPr>
            <w:r>
              <w:rPr>
                <w:sz w:val="20"/>
              </w:rPr>
              <w:t>Where for a Community use, development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zone, Major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zone, District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zone, Local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zone, Township zone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facilities zone;</w:t>
            </w:r>
          </w:p>
          <w:p w14:paraId="54FDE710" w14:textId="77777777" w:rsidR="005228C4" w:rsidRDefault="005228C4">
            <w:pPr>
              <w:pStyle w:val="TableParagraph"/>
              <w:ind w:left="0"/>
              <w:rPr>
                <w:b/>
                <w:sz w:val="20"/>
              </w:rPr>
            </w:pPr>
          </w:p>
          <w:p w14:paraId="2B962B54" w14:textId="77777777" w:rsidR="005228C4" w:rsidRDefault="000411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3B08F92D" w14:textId="77777777" w:rsidR="005228C4" w:rsidRDefault="005228C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24C0E02" w14:textId="77777777" w:rsidR="005228C4" w:rsidRDefault="000411D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AO1.4</w:t>
            </w:r>
          </w:p>
          <w:p w14:paraId="1AC25AB0" w14:textId="77777777" w:rsidR="005228C4" w:rsidRDefault="000411D0">
            <w:pPr>
              <w:pStyle w:val="TableParagraph"/>
              <w:spacing w:before="1"/>
              <w:ind w:right="142"/>
              <w:jc w:val="both"/>
              <w:rPr>
                <w:sz w:val="20"/>
              </w:rPr>
            </w:pPr>
            <w:r>
              <w:rPr>
                <w:sz w:val="20"/>
              </w:rPr>
              <w:t>Development is located within an existing building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 a site including or adjacent to a site containing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lawfully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</w:tc>
        <w:tc>
          <w:tcPr>
            <w:tcW w:w="4805" w:type="dxa"/>
            <w:tcBorders>
              <w:top w:val="single" w:sz="6" w:space="0" w:color="A4A4A4"/>
            </w:tcBorders>
          </w:tcPr>
          <w:p w14:paraId="2D1DE45C" w14:textId="77777777" w:rsidR="005228C4" w:rsidRDefault="0052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0A2A3F3" w14:textId="77777777" w:rsidR="005228C4" w:rsidRDefault="005228C4">
      <w:pPr>
        <w:rPr>
          <w:rFonts w:ascii="Times New Roman"/>
          <w:sz w:val="18"/>
        </w:rPr>
        <w:sectPr w:rsidR="005228C4">
          <w:pgSz w:w="16840" w:h="11910" w:orient="landscape"/>
          <w:pgMar w:top="1180" w:right="1020" w:bottom="1200" w:left="1020" w:header="611" w:footer="648" w:gutter="0"/>
          <w:cols w:space="720"/>
        </w:sectPr>
      </w:pPr>
    </w:p>
    <w:p w14:paraId="7A784A8F" w14:textId="77777777" w:rsidR="005228C4" w:rsidRDefault="005228C4">
      <w:pPr>
        <w:pStyle w:val="BodyText"/>
        <w:spacing w:before="8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657"/>
        <w:gridCol w:w="4805"/>
      </w:tblGrid>
      <w:tr w:rsidR="005228C4" w14:paraId="6837501D" w14:textId="77777777">
        <w:trPr>
          <w:trHeight w:val="415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3D1535F" w14:textId="77777777" w:rsidR="005228C4" w:rsidRDefault="000411D0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0785FD1" w14:textId="77777777" w:rsidR="005228C4" w:rsidRDefault="000411D0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500BBF3" w14:textId="77777777" w:rsidR="005228C4" w:rsidRDefault="000411D0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5228C4" w14:paraId="39B3E1F3" w14:textId="77777777">
        <w:trPr>
          <w:trHeight w:val="1074"/>
        </w:trPr>
        <w:tc>
          <w:tcPr>
            <w:tcW w:w="4959" w:type="dxa"/>
          </w:tcPr>
          <w:p w14:paraId="2D094586" w14:textId="77777777" w:rsidR="005228C4" w:rsidRDefault="000411D0">
            <w:pPr>
              <w:pStyle w:val="TableParagraph"/>
              <w:spacing w:before="69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57BCE91D" w14:textId="77777777" w:rsidR="005228C4" w:rsidRDefault="000411D0">
            <w:pPr>
              <w:pStyle w:val="TableParagraph"/>
              <w:ind w:left="83" w:right="297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non-local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streets.</w:t>
            </w:r>
          </w:p>
        </w:tc>
        <w:tc>
          <w:tcPr>
            <w:tcW w:w="4657" w:type="dxa"/>
          </w:tcPr>
          <w:p w14:paraId="0547E9A9" w14:textId="77777777" w:rsidR="005228C4" w:rsidRDefault="000411D0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32DBAFFE" w14:textId="77777777" w:rsidR="005228C4" w:rsidRDefault="000411D0">
            <w:pPr>
              <w:pStyle w:val="TableParagraph"/>
              <w:ind w:right="75"/>
              <w:rPr>
                <w:sz w:val="20"/>
              </w:rPr>
            </w:pPr>
            <w:r>
              <w:rPr>
                <w:sz w:val="20"/>
              </w:rPr>
              <w:t>The site has frontage to a road other than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overlay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Schedule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4805" w:type="dxa"/>
          </w:tcPr>
          <w:p w14:paraId="30FB7492" w14:textId="77777777" w:rsidR="005228C4" w:rsidRDefault="0052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28C4" w14:paraId="40B2628D" w14:textId="77777777">
        <w:trPr>
          <w:trHeight w:val="1089"/>
        </w:trPr>
        <w:tc>
          <w:tcPr>
            <w:tcW w:w="4959" w:type="dxa"/>
          </w:tcPr>
          <w:p w14:paraId="44F00A1C" w14:textId="77777777" w:rsidR="005228C4" w:rsidRDefault="000411D0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47C09E0D" w14:textId="77777777" w:rsidR="005228C4" w:rsidRDefault="000411D0">
            <w:pPr>
              <w:pStyle w:val="TableParagraph"/>
              <w:spacing w:before="1"/>
              <w:ind w:left="83" w:right="362"/>
              <w:jc w:val="both"/>
              <w:rPr>
                <w:sz w:val="20"/>
              </w:rPr>
            </w:pPr>
            <w:r>
              <w:rPr>
                <w:sz w:val="20"/>
              </w:rPr>
              <w:t>Development is located, designed and operated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ensure that users are not exposed to unacceptable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contaminants.</w:t>
            </w:r>
          </w:p>
        </w:tc>
        <w:tc>
          <w:tcPr>
            <w:tcW w:w="4657" w:type="dxa"/>
          </w:tcPr>
          <w:p w14:paraId="437C364F" w14:textId="77777777" w:rsidR="005228C4" w:rsidRDefault="000411D0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0F3C4985" w14:textId="77777777" w:rsidR="005228C4" w:rsidRDefault="000411D0">
            <w:pPr>
              <w:pStyle w:val="TableParagraph"/>
              <w:spacing w:before="1"/>
              <w:ind w:right="540"/>
              <w:rPr>
                <w:sz w:val="20"/>
              </w:rPr>
            </w:pPr>
            <w:r>
              <w:rPr>
                <w:sz w:val="20"/>
              </w:rPr>
              <w:t>Development is located where soils are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contaminated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pollutants 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health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safety risk to users.</w:t>
            </w:r>
          </w:p>
        </w:tc>
        <w:tc>
          <w:tcPr>
            <w:tcW w:w="4805" w:type="dxa"/>
          </w:tcPr>
          <w:p w14:paraId="16DD3E79" w14:textId="77777777" w:rsidR="005228C4" w:rsidRDefault="0052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28C4" w14:paraId="1E5195A4" w14:textId="77777777">
        <w:trPr>
          <w:trHeight w:val="390"/>
        </w:trPr>
        <w:tc>
          <w:tcPr>
            <w:tcW w:w="14421" w:type="dxa"/>
            <w:gridSpan w:val="3"/>
            <w:shd w:val="clear" w:color="auto" w:fill="D9D9D9"/>
          </w:tcPr>
          <w:p w14:paraId="167B96B7" w14:textId="77777777" w:rsidR="005228C4" w:rsidRDefault="000411D0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Amenity</w:t>
            </w:r>
          </w:p>
        </w:tc>
      </w:tr>
      <w:tr w:rsidR="005228C4" w14:paraId="606C3406" w14:textId="77777777">
        <w:trPr>
          <w:trHeight w:val="1550"/>
        </w:trPr>
        <w:tc>
          <w:tcPr>
            <w:tcW w:w="4959" w:type="dxa"/>
            <w:vMerge w:val="restart"/>
          </w:tcPr>
          <w:p w14:paraId="3AE68008" w14:textId="77777777" w:rsidR="005228C4" w:rsidRDefault="000411D0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37CA8960" w14:textId="77777777" w:rsidR="005228C4" w:rsidRDefault="000411D0">
            <w:pPr>
              <w:pStyle w:val="TableParagraph"/>
              <w:spacing w:before="1"/>
              <w:ind w:left="83" w:right="128"/>
              <w:rPr>
                <w:sz w:val="20"/>
              </w:rPr>
            </w:pPr>
            <w:r>
              <w:rPr>
                <w:sz w:val="20"/>
              </w:rPr>
              <w:t>Development is designed to protect nearby sensitive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of amenity, including by way of light, noise, </w:t>
            </w:r>
            <w:proofErr w:type="spellStart"/>
            <w:r>
              <w:rPr>
                <w:sz w:val="20"/>
              </w:rPr>
              <w:t>odour</w:t>
            </w:r>
            <w:proofErr w:type="spellEnd"/>
            <w:r>
              <w:rPr>
                <w:sz w:val="20"/>
              </w:rPr>
              <w:t xml:space="preserve"> or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other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nuisance.</w:t>
            </w:r>
          </w:p>
        </w:tc>
        <w:tc>
          <w:tcPr>
            <w:tcW w:w="4657" w:type="dxa"/>
          </w:tcPr>
          <w:p w14:paraId="7004F2E0" w14:textId="77777777" w:rsidR="005228C4" w:rsidRDefault="000411D0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08E674C3" w14:textId="77777777" w:rsidR="005228C4" w:rsidRDefault="000411D0">
            <w:pPr>
              <w:pStyle w:val="TableParagraph"/>
              <w:spacing w:before="1"/>
              <w:ind w:right="103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located within 20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from the common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1.8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acoustic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fence is provided for the full length of the common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boundary.</w:t>
            </w:r>
          </w:p>
        </w:tc>
        <w:tc>
          <w:tcPr>
            <w:tcW w:w="4805" w:type="dxa"/>
          </w:tcPr>
          <w:p w14:paraId="0C1A1A36" w14:textId="77777777" w:rsidR="005228C4" w:rsidRDefault="0052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28C4" w14:paraId="0468848C" w14:textId="77777777">
        <w:trPr>
          <w:trHeight w:val="1079"/>
        </w:trPr>
        <w:tc>
          <w:tcPr>
            <w:tcW w:w="4959" w:type="dxa"/>
            <w:vMerge/>
            <w:tcBorders>
              <w:top w:val="nil"/>
            </w:tcBorders>
          </w:tcPr>
          <w:p w14:paraId="3214C30A" w14:textId="77777777" w:rsidR="005228C4" w:rsidRDefault="005228C4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14:paraId="618B2FF2" w14:textId="77777777" w:rsidR="005228C4" w:rsidRDefault="000411D0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AO4.2</w:t>
            </w:r>
          </w:p>
          <w:p w14:paraId="33BB4489" w14:textId="77777777" w:rsidR="005228C4" w:rsidRDefault="000411D0">
            <w:pPr>
              <w:pStyle w:val="TableParagraph"/>
              <w:ind w:right="533"/>
              <w:rPr>
                <w:sz w:val="20"/>
              </w:rPr>
            </w:pPr>
            <w:r>
              <w:rPr>
                <w:sz w:val="20"/>
              </w:rPr>
              <w:t>Development does not involve amplification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nuisance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nearby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 uses.</w:t>
            </w:r>
          </w:p>
        </w:tc>
        <w:tc>
          <w:tcPr>
            <w:tcW w:w="4805" w:type="dxa"/>
          </w:tcPr>
          <w:p w14:paraId="32410BA5" w14:textId="77777777" w:rsidR="005228C4" w:rsidRDefault="0052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28C4" w14:paraId="0E010FF1" w14:textId="77777777">
        <w:trPr>
          <w:trHeight w:val="1320"/>
        </w:trPr>
        <w:tc>
          <w:tcPr>
            <w:tcW w:w="4959" w:type="dxa"/>
            <w:vMerge/>
            <w:tcBorders>
              <w:top w:val="nil"/>
            </w:tcBorders>
          </w:tcPr>
          <w:p w14:paraId="38B1ACE7" w14:textId="77777777" w:rsidR="005228C4" w:rsidRDefault="005228C4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14:paraId="1342DCAF" w14:textId="77777777" w:rsidR="005228C4" w:rsidRDefault="000411D0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AO4.3</w:t>
            </w:r>
          </w:p>
          <w:p w14:paraId="0718D2FC" w14:textId="77777777" w:rsidR="005228C4" w:rsidRDefault="000411D0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lighting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installed and operated in compliance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 of AS4282-1997 Control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obtrusive effects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lighting.</w:t>
            </w:r>
          </w:p>
        </w:tc>
        <w:tc>
          <w:tcPr>
            <w:tcW w:w="4805" w:type="dxa"/>
          </w:tcPr>
          <w:p w14:paraId="5E62C3DE" w14:textId="77777777" w:rsidR="005228C4" w:rsidRDefault="0052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28C4" w14:paraId="322D986C" w14:textId="77777777">
        <w:trPr>
          <w:trHeight w:val="390"/>
        </w:trPr>
        <w:tc>
          <w:tcPr>
            <w:tcW w:w="14421" w:type="dxa"/>
            <w:gridSpan w:val="3"/>
            <w:shd w:val="clear" w:color="auto" w:fill="D9D9D9"/>
          </w:tcPr>
          <w:p w14:paraId="59CD406E" w14:textId="77777777" w:rsidR="005228C4" w:rsidRDefault="000411D0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Operation</w:t>
            </w:r>
          </w:p>
        </w:tc>
      </w:tr>
      <w:tr w:rsidR="005228C4" w14:paraId="35ABFDAE" w14:textId="77777777">
        <w:trPr>
          <w:trHeight w:val="1550"/>
        </w:trPr>
        <w:tc>
          <w:tcPr>
            <w:tcW w:w="4959" w:type="dxa"/>
          </w:tcPr>
          <w:p w14:paraId="1A3D469F" w14:textId="77777777" w:rsidR="005228C4" w:rsidRDefault="000411D0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3BCAFE01" w14:textId="77777777" w:rsidR="005228C4" w:rsidRDefault="000411D0">
            <w:pPr>
              <w:pStyle w:val="TableParagraph"/>
              <w:spacing w:before="1"/>
              <w:ind w:left="83" w:right="18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consistent with reasonable community expectations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the use and do not impact on the amenity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nearby sensitive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</w:tc>
        <w:tc>
          <w:tcPr>
            <w:tcW w:w="4657" w:type="dxa"/>
          </w:tcPr>
          <w:p w14:paraId="757F47B3" w14:textId="77777777" w:rsidR="005228C4" w:rsidRDefault="000411D0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2EEE87FA" w14:textId="77777777" w:rsidR="005228C4" w:rsidRDefault="000411D0">
            <w:pPr>
              <w:pStyle w:val="TableParagraph"/>
              <w:spacing w:before="1"/>
              <w:ind w:right="752"/>
              <w:rPr>
                <w:sz w:val="20"/>
              </w:rPr>
            </w:pPr>
            <w:r>
              <w:rPr>
                <w:sz w:val="20"/>
              </w:rPr>
              <w:t>Hours of operation are limited to 7.00am 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6.00pm;</w:t>
            </w:r>
          </w:p>
          <w:p w14:paraId="0FE355AB" w14:textId="77777777" w:rsidR="005228C4" w:rsidRDefault="005228C4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1F5A3E6A" w14:textId="77777777" w:rsidR="005228C4" w:rsidRDefault="000411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4805" w:type="dxa"/>
          </w:tcPr>
          <w:p w14:paraId="6419324F" w14:textId="77777777" w:rsidR="005228C4" w:rsidRDefault="0052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22FD527" w14:textId="77777777" w:rsidR="005228C4" w:rsidRDefault="005228C4">
      <w:pPr>
        <w:rPr>
          <w:rFonts w:ascii="Times New Roman"/>
          <w:sz w:val="18"/>
        </w:rPr>
        <w:sectPr w:rsidR="005228C4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201103F3" w14:textId="77777777" w:rsidR="005228C4" w:rsidRDefault="005228C4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657"/>
        <w:gridCol w:w="4805"/>
      </w:tblGrid>
      <w:tr w:rsidR="005228C4" w14:paraId="09E1882B" w14:textId="77777777">
        <w:trPr>
          <w:trHeight w:val="415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7D13F65" w14:textId="77777777" w:rsidR="005228C4" w:rsidRDefault="000411D0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179CF6C" w14:textId="77777777" w:rsidR="005228C4" w:rsidRDefault="000411D0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91731E1" w14:textId="77777777" w:rsidR="005228C4" w:rsidRDefault="000411D0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5228C4" w14:paraId="3CCCDF10" w14:textId="77777777">
        <w:trPr>
          <w:trHeight w:val="1545"/>
        </w:trPr>
        <w:tc>
          <w:tcPr>
            <w:tcW w:w="4959" w:type="dxa"/>
          </w:tcPr>
          <w:p w14:paraId="2C317DD0" w14:textId="77777777" w:rsidR="005228C4" w:rsidRDefault="0052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57" w:type="dxa"/>
          </w:tcPr>
          <w:p w14:paraId="01B46424" w14:textId="77777777" w:rsidR="005228C4" w:rsidRDefault="005228C4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007268D0" w14:textId="77777777" w:rsidR="005228C4" w:rsidRDefault="000411D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AO5.2</w:t>
            </w:r>
          </w:p>
          <w:p w14:paraId="402B9BBA" w14:textId="77777777" w:rsidR="005228C4" w:rsidRDefault="000411D0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Where for a club (small scale) associated with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lawfully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hours of operation are limited to 7.00am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9.00pm.</w:t>
            </w:r>
          </w:p>
        </w:tc>
        <w:tc>
          <w:tcPr>
            <w:tcW w:w="4805" w:type="dxa"/>
          </w:tcPr>
          <w:p w14:paraId="640206D4" w14:textId="77777777" w:rsidR="005228C4" w:rsidRDefault="0052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28C4" w14:paraId="111A9742" w14:textId="77777777">
        <w:trPr>
          <w:trHeight w:val="388"/>
        </w:trPr>
        <w:tc>
          <w:tcPr>
            <w:tcW w:w="14421" w:type="dxa"/>
            <w:gridSpan w:val="3"/>
            <w:shd w:val="clear" w:color="auto" w:fill="D9D9D9"/>
          </w:tcPr>
          <w:p w14:paraId="1A963FCF" w14:textId="77777777" w:rsidR="005228C4" w:rsidRDefault="000411D0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Ancillary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uses</w:t>
            </w:r>
          </w:p>
        </w:tc>
      </w:tr>
      <w:tr w:rsidR="005228C4" w14:paraId="17DCAE28" w14:textId="77777777">
        <w:trPr>
          <w:trHeight w:val="1735"/>
        </w:trPr>
        <w:tc>
          <w:tcPr>
            <w:tcW w:w="4959" w:type="dxa"/>
          </w:tcPr>
          <w:p w14:paraId="44297526" w14:textId="77777777" w:rsidR="005228C4" w:rsidRDefault="000411D0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05801929" w14:textId="77777777" w:rsidR="005228C4" w:rsidRDefault="000411D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drink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ancillary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use.</w:t>
            </w:r>
          </w:p>
          <w:p w14:paraId="1E51F205" w14:textId="77777777" w:rsidR="005228C4" w:rsidRDefault="005228C4">
            <w:pPr>
              <w:pStyle w:val="TableParagraph"/>
              <w:ind w:left="0"/>
              <w:rPr>
                <w:b/>
                <w:sz w:val="20"/>
              </w:rPr>
            </w:pPr>
          </w:p>
          <w:p w14:paraId="48BE5F2A" w14:textId="77777777" w:rsidR="005228C4" w:rsidRDefault="000411D0">
            <w:pPr>
              <w:pStyle w:val="TableParagraph"/>
              <w:ind w:left="86" w:right="83"/>
              <w:rPr>
                <w:sz w:val="16"/>
              </w:rPr>
            </w:pPr>
            <w:r>
              <w:rPr>
                <w:sz w:val="16"/>
              </w:rPr>
              <w:t>Note – Where development does not satisfy the acceptable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outcome,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separate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approval 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drink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outlet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required.</w:t>
            </w:r>
          </w:p>
        </w:tc>
        <w:tc>
          <w:tcPr>
            <w:tcW w:w="4657" w:type="dxa"/>
          </w:tcPr>
          <w:p w14:paraId="4A55B4AF" w14:textId="77777777" w:rsidR="005228C4" w:rsidRDefault="000411D0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55018307" w14:textId="77777777" w:rsidR="005228C4" w:rsidRDefault="000411D0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ancillary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subservient use to a Club (small scale) or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 use and only serves club members,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visitors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</w:tc>
        <w:tc>
          <w:tcPr>
            <w:tcW w:w="4805" w:type="dxa"/>
          </w:tcPr>
          <w:p w14:paraId="360C7B23" w14:textId="77777777" w:rsidR="005228C4" w:rsidRDefault="0052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28C4" w14:paraId="3334D86F" w14:textId="77777777">
        <w:trPr>
          <w:trHeight w:val="390"/>
        </w:trPr>
        <w:tc>
          <w:tcPr>
            <w:tcW w:w="14421" w:type="dxa"/>
            <w:gridSpan w:val="3"/>
            <w:shd w:val="clear" w:color="auto" w:fill="D9D9D9"/>
          </w:tcPr>
          <w:p w14:paraId="0811F01A" w14:textId="77777777" w:rsidR="005228C4" w:rsidRDefault="000411D0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5228C4" w14:paraId="31A0298A" w14:textId="77777777">
        <w:trPr>
          <w:trHeight w:val="397"/>
        </w:trPr>
        <w:tc>
          <w:tcPr>
            <w:tcW w:w="14421" w:type="dxa"/>
            <w:gridSpan w:val="3"/>
            <w:shd w:val="clear" w:color="auto" w:fill="D9D9D9"/>
          </w:tcPr>
          <w:p w14:paraId="0D5FDCA4" w14:textId="77777777" w:rsidR="005228C4" w:rsidRDefault="000411D0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</w:tr>
      <w:tr w:rsidR="005228C4" w14:paraId="0E0C4716" w14:textId="77777777">
        <w:trPr>
          <w:trHeight w:val="2001"/>
        </w:trPr>
        <w:tc>
          <w:tcPr>
            <w:tcW w:w="4959" w:type="dxa"/>
          </w:tcPr>
          <w:p w14:paraId="6866622E" w14:textId="77777777" w:rsidR="005228C4" w:rsidRDefault="000411D0">
            <w:pPr>
              <w:pStyle w:val="TableParagraph"/>
              <w:spacing w:before="76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3AD170C1" w14:textId="77777777" w:rsidR="005228C4" w:rsidRDefault="000411D0">
            <w:pPr>
              <w:pStyle w:val="TableParagraph"/>
              <w:ind w:left="86" w:right="106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accommodate:</w:t>
            </w:r>
          </w:p>
          <w:p w14:paraId="0FDF6120" w14:textId="77777777" w:rsidR="005228C4" w:rsidRDefault="000411D0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structures;</w:t>
            </w:r>
          </w:p>
          <w:p w14:paraId="079DC745" w14:textId="77777777" w:rsidR="005228C4" w:rsidRDefault="000411D0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setbacks;</w:t>
            </w:r>
          </w:p>
          <w:p w14:paraId="4AF24FD9" w14:textId="77777777" w:rsidR="005228C4" w:rsidRDefault="000411D0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access,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manoeuvring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circulation;</w:t>
            </w:r>
          </w:p>
          <w:p w14:paraId="4CEE10FF" w14:textId="77777777" w:rsidR="005228C4" w:rsidRDefault="000411D0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pedestrian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access;</w:t>
            </w:r>
          </w:p>
          <w:p w14:paraId="640EE651" w14:textId="77777777" w:rsidR="005228C4" w:rsidRDefault="000411D0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landscaping.</w:t>
            </w:r>
          </w:p>
        </w:tc>
        <w:tc>
          <w:tcPr>
            <w:tcW w:w="4657" w:type="dxa"/>
          </w:tcPr>
          <w:p w14:paraId="2AA6AFE8" w14:textId="77777777" w:rsidR="005228C4" w:rsidRDefault="000411D0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57B72222" w14:textId="77777777" w:rsidR="005228C4" w:rsidRDefault="000411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27A55DCD" w14:textId="77777777" w:rsidR="005228C4" w:rsidRDefault="0052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28C4" w14:paraId="5F5EA035" w14:textId="77777777">
        <w:trPr>
          <w:trHeight w:val="400"/>
        </w:trPr>
        <w:tc>
          <w:tcPr>
            <w:tcW w:w="14421" w:type="dxa"/>
            <w:gridSpan w:val="3"/>
            <w:shd w:val="clear" w:color="auto" w:fill="D9D9D9"/>
          </w:tcPr>
          <w:p w14:paraId="080FC0A8" w14:textId="77777777" w:rsidR="005228C4" w:rsidRDefault="000411D0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</w:p>
        </w:tc>
      </w:tr>
      <w:tr w:rsidR="005228C4" w14:paraId="6DB43444" w14:textId="77777777">
        <w:trPr>
          <w:trHeight w:val="1080"/>
        </w:trPr>
        <w:tc>
          <w:tcPr>
            <w:tcW w:w="4959" w:type="dxa"/>
          </w:tcPr>
          <w:p w14:paraId="4C34ED6A" w14:textId="77777777" w:rsidR="005228C4" w:rsidRDefault="000411D0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  <w:p w14:paraId="2584E562" w14:textId="77777777" w:rsidR="005228C4" w:rsidRDefault="000411D0">
            <w:pPr>
              <w:pStyle w:val="TableParagraph"/>
              <w:ind w:left="86" w:right="443"/>
              <w:rPr>
                <w:sz w:val="20"/>
              </w:rPr>
            </w:pPr>
            <w:r>
              <w:rPr>
                <w:sz w:val="20"/>
              </w:rPr>
              <w:t>Where development involves a new building,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sites.</w:t>
            </w:r>
          </w:p>
        </w:tc>
        <w:tc>
          <w:tcPr>
            <w:tcW w:w="4657" w:type="dxa"/>
          </w:tcPr>
          <w:p w14:paraId="7660AD53" w14:textId="77777777" w:rsidR="005228C4" w:rsidRDefault="000411D0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75E6495A" w14:textId="77777777" w:rsidR="005228C4" w:rsidRDefault="000411D0">
            <w:pPr>
              <w:pStyle w:val="TableParagraph"/>
              <w:ind w:right="501"/>
              <w:rPr>
                <w:sz w:val="20"/>
              </w:rPr>
            </w:pPr>
            <w:r>
              <w:rPr>
                <w:sz w:val="20"/>
              </w:rPr>
              <w:t>Development is of a scale and bulk that is 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</w:tc>
        <w:tc>
          <w:tcPr>
            <w:tcW w:w="4805" w:type="dxa"/>
          </w:tcPr>
          <w:p w14:paraId="1E98F9CF" w14:textId="77777777" w:rsidR="005228C4" w:rsidRDefault="0052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28C4" w14:paraId="16C51031" w14:textId="77777777">
        <w:trPr>
          <w:trHeight w:val="400"/>
        </w:trPr>
        <w:tc>
          <w:tcPr>
            <w:tcW w:w="4959" w:type="dxa"/>
          </w:tcPr>
          <w:p w14:paraId="35460C24" w14:textId="77777777" w:rsidR="005228C4" w:rsidRDefault="000411D0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4657" w:type="dxa"/>
          </w:tcPr>
          <w:p w14:paraId="5B4C893C" w14:textId="77777777" w:rsidR="005228C4" w:rsidRDefault="000411D0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AO9.1</w:t>
            </w:r>
          </w:p>
        </w:tc>
        <w:tc>
          <w:tcPr>
            <w:tcW w:w="4805" w:type="dxa"/>
          </w:tcPr>
          <w:p w14:paraId="22399991" w14:textId="77777777" w:rsidR="005228C4" w:rsidRDefault="0052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10AEA57" w14:textId="77777777" w:rsidR="005228C4" w:rsidRDefault="005228C4">
      <w:pPr>
        <w:rPr>
          <w:rFonts w:ascii="Times New Roman"/>
          <w:sz w:val="18"/>
        </w:rPr>
        <w:sectPr w:rsidR="005228C4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3ACCCA79" w14:textId="77777777" w:rsidR="005228C4" w:rsidRDefault="005228C4">
      <w:pPr>
        <w:pStyle w:val="BodyText"/>
        <w:spacing w:before="8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657"/>
        <w:gridCol w:w="4805"/>
      </w:tblGrid>
      <w:tr w:rsidR="005228C4" w14:paraId="56FDA1EE" w14:textId="77777777">
        <w:trPr>
          <w:trHeight w:val="415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D8046A4" w14:textId="77777777" w:rsidR="005228C4" w:rsidRDefault="000411D0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D22F4BF" w14:textId="77777777" w:rsidR="005228C4" w:rsidRDefault="000411D0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113FDD4" w14:textId="77777777" w:rsidR="005228C4" w:rsidRDefault="000411D0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5228C4" w14:paraId="1A7E19E7" w14:textId="77777777">
        <w:trPr>
          <w:trHeight w:val="1084"/>
        </w:trPr>
        <w:tc>
          <w:tcPr>
            <w:tcW w:w="4959" w:type="dxa"/>
          </w:tcPr>
          <w:p w14:paraId="5B3A0139" w14:textId="77777777" w:rsidR="005228C4" w:rsidRDefault="000411D0">
            <w:pPr>
              <w:pStyle w:val="TableParagraph"/>
              <w:spacing w:before="78"/>
              <w:ind w:left="83" w:right="122"/>
              <w:rPr>
                <w:sz w:val="20"/>
              </w:rPr>
            </w:pPr>
            <w:r>
              <w:rPr>
                <w:sz w:val="20"/>
              </w:rPr>
              <w:t>Where development involves a new building,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adaptable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functions.</w:t>
            </w:r>
          </w:p>
        </w:tc>
        <w:tc>
          <w:tcPr>
            <w:tcW w:w="4657" w:type="dxa"/>
          </w:tcPr>
          <w:p w14:paraId="5B4DD8C6" w14:textId="77777777" w:rsidR="005228C4" w:rsidRDefault="000411D0">
            <w:pPr>
              <w:pStyle w:val="TableParagraph"/>
              <w:spacing w:before="78"/>
              <w:ind w:right="22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adaptable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 activity uses.</w:t>
            </w:r>
          </w:p>
        </w:tc>
        <w:tc>
          <w:tcPr>
            <w:tcW w:w="4805" w:type="dxa"/>
          </w:tcPr>
          <w:p w14:paraId="54820170" w14:textId="77777777" w:rsidR="005228C4" w:rsidRDefault="0052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28C4" w14:paraId="11F37263" w14:textId="77777777">
        <w:trPr>
          <w:trHeight w:val="391"/>
        </w:trPr>
        <w:tc>
          <w:tcPr>
            <w:tcW w:w="14421" w:type="dxa"/>
            <w:gridSpan w:val="3"/>
            <w:shd w:val="clear" w:color="auto" w:fill="D9D9D9"/>
          </w:tcPr>
          <w:p w14:paraId="72B48230" w14:textId="77777777" w:rsidR="005228C4" w:rsidRDefault="000411D0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Safety</w:t>
            </w:r>
          </w:p>
        </w:tc>
      </w:tr>
      <w:tr w:rsidR="005228C4" w14:paraId="455124A9" w14:textId="77777777">
        <w:trPr>
          <w:trHeight w:val="1871"/>
        </w:trPr>
        <w:tc>
          <w:tcPr>
            <w:tcW w:w="4959" w:type="dxa"/>
          </w:tcPr>
          <w:p w14:paraId="4377F8B0" w14:textId="77777777" w:rsidR="005228C4" w:rsidRDefault="000411D0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  <w:p w14:paraId="6C8C3EAB" w14:textId="77777777" w:rsidR="005228C4" w:rsidRDefault="000411D0">
            <w:pPr>
              <w:pStyle w:val="TableParagraph"/>
              <w:spacing w:before="1"/>
              <w:ind w:left="83" w:right="271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community is considered and incorporated into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facility.</w:t>
            </w:r>
          </w:p>
          <w:p w14:paraId="5B4D11F1" w14:textId="77777777" w:rsidR="005228C4" w:rsidRDefault="005228C4">
            <w:pPr>
              <w:pStyle w:val="TableParagraph"/>
              <w:ind w:left="0"/>
              <w:rPr>
                <w:b/>
                <w:sz w:val="20"/>
              </w:rPr>
            </w:pPr>
          </w:p>
          <w:p w14:paraId="36B63314" w14:textId="77777777" w:rsidR="005228C4" w:rsidRDefault="000411D0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Note – Planning scheme policy – Crime prevention through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environmental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(CPTED)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responses.</w:t>
            </w:r>
          </w:p>
        </w:tc>
        <w:tc>
          <w:tcPr>
            <w:tcW w:w="4657" w:type="dxa"/>
          </w:tcPr>
          <w:p w14:paraId="06D248A8" w14:textId="77777777" w:rsidR="005228C4" w:rsidRDefault="000411D0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AO10.1</w:t>
            </w:r>
          </w:p>
          <w:p w14:paraId="4C3A05F6" w14:textId="77777777" w:rsidR="005228C4" w:rsidRDefault="000411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6903794B" w14:textId="77777777" w:rsidR="005228C4" w:rsidRDefault="0052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28C4" w14:paraId="5504F449" w14:textId="77777777">
        <w:trPr>
          <w:trHeight w:val="388"/>
        </w:trPr>
        <w:tc>
          <w:tcPr>
            <w:tcW w:w="14421" w:type="dxa"/>
            <w:gridSpan w:val="3"/>
            <w:shd w:val="clear" w:color="auto" w:fill="D9D9D9"/>
          </w:tcPr>
          <w:p w14:paraId="54F84F3F" w14:textId="77777777" w:rsidR="005228C4" w:rsidRDefault="000411D0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Landscaping</w:t>
            </w:r>
          </w:p>
        </w:tc>
      </w:tr>
      <w:tr w:rsidR="005228C4" w14:paraId="596F2FBA" w14:textId="77777777">
        <w:trPr>
          <w:trHeight w:val="861"/>
        </w:trPr>
        <w:tc>
          <w:tcPr>
            <w:tcW w:w="4959" w:type="dxa"/>
          </w:tcPr>
          <w:p w14:paraId="3A1C6A8A" w14:textId="77777777" w:rsidR="005228C4" w:rsidRDefault="000411D0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PO11</w:t>
            </w:r>
          </w:p>
          <w:p w14:paraId="6F2FF7B0" w14:textId="77777777" w:rsidR="005228C4" w:rsidRDefault="000411D0">
            <w:pPr>
              <w:pStyle w:val="TableParagraph"/>
              <w:ind w:left="83" w:right="150"/>
              <w:rPr>
                <w:sz w:val="20"/>
              </w:rPr>
            </w:pPr>
            <w:r>
              <w:rPr>
                <w:sz w:val="20"/>
              </w:rPr>
              <w:t>Landscaping contributes to establishing an attractive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streetscape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amenity.</w:t>
            </w:r>
          </w:p>
        </w:tc>
        <w:tc>
          <w:tcPr>
            <w:tcW w:w="4657" w:type="dxa"/>
          </w:tcPr>
          <w:p w14:paraId="1E3E06B0" w14:textId="77777777" w:rsidR="005228C4" w:rsidRDefault="000411D0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AO11.1</w:t>
            </w:r>
          </w:p>
          <w:p w14:paraId="4C934935" w14:textId="77777777" w:rsidR="005228C4" w:rsidRDefault="000411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496C43BB" w14:textId="77777777" w:rsidR="005228C4" w:rsidRDefault="0052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28C4" w14:paraId="6775DA9C" w14:textId="77777777">
        <w:trPr>
          <w:trHeight w:val="390"/>
        </w:trPr>
        <w:tc>
          <w:tcPr>
            <w:tcW w:w="14421" w:type="dxa"/>
            <w:gridSpan w:val="3"/>
            <w:shd w:val="clear" w:color="auto" w:fill="D9D9D9"/>
          </w:tcPr>
          <w:p w14:paraId="1986E7C3" w14:textId="77777777" w:rsidR="005228C4" w:rsidRDefault="000411D0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Parking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access</w:t>
            </w:r>
          </w:p>
        </w:tc>
      </w:tr>
      <w:tr w:rsidR="005228C4" w14:paraId="46F40578" w14:textId="77777777">
        <w:trPr>
          <w:trHeight w:val="1089"/>
        </w:trPr>
        <w:tc>
          <w:tcPr>
            <w:tcW w:w="4959" w:type="dxa"/>
          </w:tcPr>
          <w:p w14:paraId="2F508A69" w14:textId="77777777" w:rsidR="005228C4" w:rsidRDefault="000411D0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PO12</w:t>
            </w:r>
          </w:p>
          <w:p w14:paraId="3FDA9BA9" w14:textId="77777777" w:rsidR="005228C4" w:rsidRDefault="000411D0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</w:rPr>
              <w:t>Vehicle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located:</w:t>
            </w:r>
          </w:p>
          <w:p w14:paraId="4092811B" w14:textId="77777777" w:rsidR="005228C4" w:rsidRDefault="000411D0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 conveniently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street;</w:t>
            </w:r>
          </w:p>
          <w:p w14:paraId="4F6FB310" w14:textId="77777777" w:rsidR="005228C4" w:rsidRDefault="000411D0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frontage.</w:t>
            </w:r>
          </w:p>
        </w:tc>
        <w:tc>
          <w:tcPr>
            <w:tcW w:w="4657" w:type="dxa"/>
          </w:tcPr>
          <w:p w14:paraId="0B3546E1" w14:textId="77777777" w:rsidR="005228C4" w:rsidRDefault="000411D0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AO12.1</w:t>
            </w:r>
          </w:p>
          <w:p w14:paraId="15ECE5F4" w14:textId="77777777" w:rsidR="005228C4" w:rsidRDefault="000411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3C3E8EAB" w14:textId="77777777" w:rsidR="005228C4" w:rsidRDefault="0052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A82B426" w14:textId="77777777" w:rsidR="00074BC9" w:rsidRDefault="00074BC9"/>
    <w:sectPr w:rsidR="00074BC9">
      <w:pgSz w:w="16840" w:h="11910" w:orient="landscape"/>
      <w:pgMar w:top="118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61A5" w14:textId="77777777" w:rsidR="00074BC9" w:rsidRDefault="000411D0">
      <w:r>
        <w:separator/>
      </w:r>
    </w:p>
  </w:endnote>
  <w:endnote w:type="continuationSeparator" w:id="0">
    <w:p w14:paraId="7EB8C0D2" w14:textId="77777777" w:rsidR="00074BC9" w:rsidRDefault="0004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6A16" w14:textId="77777777" w:rsidR="005228C4" w:rsidRDefault="000411D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28C91943" wp14:editId="45DAD597">
          <wp:simplePos x="0" y="0"/>
          <wp:positionH relativeFrom="page">
            <wp:posOffset>810259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7740C8CF" wp14:editId="0B64ADEE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5794">
      <w:pict w14:anchorId="3071395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9pt;height:20.25pt;z-index:-251657216;mso-position-horizontal-relative:page;mso-position-vertical-relative:page" filled="f" stroked="f">
          <v:textbox inset="0,0,0,0">
            <w:txbxContent>
              <w:p w14:paraId="02B162BA" w14:textId="3E8D3C2D" w:rsidR="005228C4" w:rsidRDefault="000411D0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6A251BCF" w14:textId="7F397DE8" w:rsidR="005228C4" w:rsidRDefault="000411D0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CA55" w14:textId="77777777" w:rsidR="00074BC9" w:rsidRDefault="000411D0">
      <w:r>
        <w:separator/>
      </w:r>
    </w:p>
  </w:footnote>
  <w:footnote w:type="continuationSeparator" w:id="0">
    <w:p w14:paraId="29CB88E0" w14:textId="77777777" w:rsidR="00074BC9" w:rsidRDefault="00041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1708" w14:textId="77777777" w:rsidR="005228C4" w:rsidRDefault="000411D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619ECAFF" wp14:editId="23DE78B2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7BEE"/>
    <w:multiLevelType w:val="hybridMultilevel"/>
    <w:tmpl w:val="7CE24A7E"/>
    <w:lvl w:ilvl="0" w:tplc="4E3EF57C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1A6AAAE2">
      <w:start w:val="1"/>
      <w:numFmt w:val="lowerLetter"/>
      <w:lvlText w:val="(%2)"/>
      <w:lvlJc w:val="left"/>
      <w:pPr>
        <w:ind w:left="1390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0F08EF02">
      <w:start w:val="1"/>
      <w:numFmt w:val="lowerRoman"/>
      <w:lvlText w:val="(%3)"/>
      <w:lvlJc w:val="left"/>
      <w:pPr>
        <w:ind w:left="1958" w:hanging="56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E926FA76">
      <w:numFmt w:val="bullet"/>
      <w:lvlText w:val="•"/>
      <w:lvlJc w:val="left"/>
      <w:pPr>
        <w:ind w:left="3564" w:hanging="569"/>
      </w:pPr>
      <w:rPr>
        <w:rFonts w:hint="default"/>
      </w:rPr>
    </w:lvl>
    <w:lvl w:ilvl="4" w:tplc="24A42B72">
      <w:numFmt w:val="bullet"/>
      <w:lvlText w:val="•"/>
      <w:lvlJc w:val="left"/>
      <w:pPr>
        <w:ind w:left="5169" w:hanging="569"/>
      </w:pPr>
      <w:rPr>
        <w:rFonts w:hint="default"/>
      </w:rPr>
    </w:lvl>
    <w:lvl w:ilvl="5" w:tplc="04B63A56">
      <w:numFmt w:val="bullet"/>
      <w:lvlText w:val="•"/>
      <w:lvlJc w:val="left"/>
      <w:pPr>
        <w:ind w:left="6774" w:hanging="569"/>
      </w:pPr>
      <w:rPr>
        <w:rFonts w:hint="default"/>
      </w:rPr>
    </w:lvl>
    <w:lvl w:ilvl="6" w:tplc="6958D3FC">
      <w:numFmt w:val="bullet"/>
      <w:lvlText w:val="•"/>
      <w:lvlJc w:val="left"/>
      <w:pPr>
        <w:ind w:left="8379" w:hanging="569"/>
      </w:pPr>
      <w:rPr>
        <w:rFonts w:hint="default"/>
      </w:rPr>
    </w:lvl>
    <w:lvl w:ilvl="7" w:tplc="0F0245AE">
      <w:numFmt w:val="bullet"/>
      <w:lvlText w:val="•"/>
      <w:lvlJc w:val="left"/>
      <w:pPr>
        <w:ind w:left="9984" w:hanging="569"/>
      </w:pPr>
      <w:rPr>
        <w:rFonts w:hint="default"/>
      </w:rPr>
    </w:lvl>
    <w:lvl w:ilvl="8" w:tplc="B30A3700">
      <w:numFmt w:val="bullet"/>
      <w:lvlText w:val="•"/>
      <w:lvlJc w:val="left"/>
      <w:pPr>
        <w:ind w:left="11588" w:hanging="569"/>
      </w:pPr>
      <w:rPr>
        <w:rFonts w:hint="default"/>
      </w:rPr>
    </w:lvl>
  </w:abstractNum>
  <w:abstractNum w:abstractNumId="1" w15:restartNumberingAfterBreak="0">
    <w:nsid w:val="21834D1F"/>
    <w:multiLevelType w:val="hybridMultilevel"/>
    <w:tmpl w:val="E9C49BA8"/>
    <w:lvl w:ilvl="0" w:tplc="FE66568A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61A81CE">
      <w:start w:val="1"/>
      <w:numFmt w:val="lowerLetter"/>
      <w:lvlText w:val="(%2)"/>
      <w:lvlJc w:val="left"/>
      <w:pPr>
        <w:ind w:left="1390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312CD580">
      <w:numFmt w:val="bullet"/>
      <w:lvlText w:val="•"/>
      <w:lvlJc w:val="left"/>
      <w:pPr>
        <w:ind w:left="2888" w:hanging="567"/>
      </w:pPr>
      <w:rPr>
        <w:rFonts w:hint="default"/>
      </w:rPr>
    </w:lvl>
    <w:lvl w:ilvl="3" w:tplc="06400FCC">
      <w:numFmt w:val="bullet"/>
      <w:lvlText w:val="•"/>
      <w:lvlJc w:val="left"/>
      <w:pPr>
        <w:ind w:left="4377" w:hanging="567"/>
      </w:pPr>
      <w:rPr>
        <w:rFonts w:hint="default"/>
      </w:rPr>
    </w:lvl>
    <w:lvl w:ilvl="4" w:tplc="8B1E8186">
      <w:numFmt w:val="bullet"/>
      <w:lvlText w:val="•"/>
      <w:lvlJc w:val="left"/>
      <w:pPr>
        <w:ind w:left="5866" w:hanging="567"/>
      </w:pPr>
      <w:rPr>
        <w:rFonts w:hint="default"/>
      </w:rPr>
    </w:lvl>
    <w:lvl w:ilvl="5" w:tplc="5FAEEE66">
      <w:numFmt w:val="bullet"/>
      <w:lvlText w:val="•"/>
      <w:lvlJc w:val="left"/>
      <w:pPr>
        <w:ind w:left="7354" w:hanging="567"/>
      </w:pPr>
      <w:rPr>
        <w:rFonts w:hint="default"/>
      </w:rPr>
    </w:lvl>
    <w:lvl w:ilvl="6" w:tplc="3FEA835E">
      <w:numFmt w:val="bullet"/>
      <w:lvlText w:val="•"/>
      <w:lvlJc w:val="left"/>
      <w:pPr>
        <w:ind w:left="8843" w:hanging="567"/>
      </w:pPr>
      <w:rPr>
        <w:rFonts w:hint="default"/>
      </w:rPr>
    </w:lvl>
    <w:lvl w:ilvl="7" w:tplc="2AA6A5E6">
      <w:numFmt w:val="bullet"/>
      <w:lvlText w:val="•"/>
      <w:lvlJc w:val="left"/>
      <w:pPr>
        <w:ind w:left="10332" w:hanging="567"/>
      </w:pPr>
      <w:rPr>
        <w:rFonts w:hint="default"/>
      </w:rPr>
    </w:lvl>
    <w:lvl w:ilvl="8" w:tplc="F4D4276C">
      <w:numFmt w:val="bullet"/>
      <w:lvlText w:val="•"/>
      <w:lvlJc w:val="left"/>
      <w:pPr>
        <w:ind w:left="11820" w:hanging="567"/>
      </w:pPr>
      <w:rPr>
        <w:rFonts w:hint="default"/>
      </w:rPr>
    </w:lvl>
  </w:abstractNum>
  <w:abstractNum w:abstractNumId="2" w15:restartNumberingAfterBreak="0">
    <w:nsid w:val="531B782A"/>
    <w:multiLevelType w:val="hybridMultilevel"/>
    <w:tmpl w:val="5762A0AC"/>
    <w:lvl w:ilvl="0" w:tplc="5874B614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6908B2C">
      <w:numFmt w:val="bullet"/>
      <w:lvlText w:val="•"/>
      <w:lvlJc w:val="left"/>
      <w:pPr>
        <w:ind w:left="962" w:hanging="428"/>
      </w:pPr>
      <w:rPr>
        <w:rFonts w:hint="default"/>
      </w:rPr>
    </w:lvl>
    <w:lvl w:ilvl="2" w:tplc="AF721870">
      <w:numFmt w:val="bullet"/>
      <w:lvlText w:val="•"/>
      <w:lvlJc w:val="left"/>
      <w:pPr>
        <w:ind w:left="1405" w:hanging="428"/>
      </w:pPr>
      <w:rPr>
        <w:rFonts w:hint="default"/>
      </w:rPr>
    </w:lvl>
    <w:lvl w:ilvl="3" w:tplc="C2967C88">
      <w:numFmt w:val="bullet"/>
      <w:lvlText w:val="•"/>
      <w:lvlJc w:val="left"/>
      <w:pPr>
        <w:ind w:left="1848" w:hanging="428"/>
      </w:pPr>
      <w:rPr>
        <w:rFonts w:hint="default"/>
      </w:rPr>
    </w:lvl>
    <w:lvl w:ilvl="4" w:tplc="0E44C766">
      <w:numFmt w:val="bullet"/>
      <w:lvlText w:val="•"/>
      <w:lvlJc w:val="left"/>
      <w:pPr>
        <w:ind w:left="2291" w:hanging="428"/>
      </w:pPr>
      <w:rPr>
        <w:rFonts w:hint="default"/>
      </w:rPr>
    </w:lvl>
    <w:lvl w:ilvl="5" w:tplc="0A20ACF8">
      <w:numFmt w:val="bullet"/>
      <w:lvlText w:val="•"/>
      <w:lvlJc w:val="left"/>
      <w:pPr>
        <w:ind w:left="2734" w:hanging="428"/>
      </w:pPr>
      <w:rPr>
        <w:rFonts w:hint="default"/>
      </w:rPr>
    </w:lvl>
    <w:lvl w:ilvl="6" w:tplc="423EC4A2">
      <w:numFmt w:val="bullet"/>
      <w:lvlText w:val="•"/>
      <w:lvlJc w:val="left"/>
      <w:pPr>
        <w:ind w:left="3177" w:hanging="428"/>
      </w:pPr>
      <w:rPr>
        <w:rFonts w:hint="default"/>
      </w:rPr>
    </w:lvl>
    <w:lvl w:ilvl="7" w:tplc="070A6CAA">
      <w:numFmt w:val="bullet"/>
      <w:lvlText w:val="•"/>
      <w:lvlJc w:val="left"/>
      <w:pPr>
        <w:ind w:left="3620" w:hanging="428"/>
      </w:pPr>
      <w:rPr>
        <w:rFonts w:hint="default"/>
      </w:rPr>
    </w:lvl>
    <w:lvl w:ilvl="8" w:tplc="25F23A60">
      <w:numFmt w:val="bullet"/>
      <w:lvlText w:val="•"/>
      <w:lvlJc w:val="left"/>
      <w:pPr>
        <w:ind w:left="4063" w:hanging="428"/>
      </w:pPr>
      <w:rPr>
        <w:rFonts w:hint="default"/>
      </w:rPr>
    </w:lvl>
  </w:abstractNum>
  <w:abstractNum w:abstractNumId="3" w15:restartNumberingAfterBreak="0">
    <w:nsid w:val="62C26CFB"/>
    <w:multiLevelType w:val="multilevel"/>
    <w:tmpl w:val="7968EE4C"/>
    <w:lvl w:ilvl="0">
      <w:start w:val="9"/>
      <w:numFmt w:val="decimal"/>
      <w:lvlText w:val="%1"/>
      <w:lvlJc w:val="left"/>
      <w:pPr>
        <w:ind w:left="1109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9" w:hanging="853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09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09" w:hanging="85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579" w:hanging="853"/>
      </w:pPr>
      <w:rPr>
        <w:rFonts w:hint="default"/>
      </w:rPr>
    </w:lvl>
    <w:lvl w:ilvl="5">
      <w:numFmt w:val="bullet"/>
      <w:lvlText w:val="•"/>
      <w:lvlJc w:val="left"/>
      <w:pPr>
        <w:ind w:left="7949" w:hanging="853"/>
      </w:pPr>
      <w:rPr>
        <w:rFonts w:hint="default"/>
      </w:rPr>
    </w:lvl>
    <w:lvl w:ilvl="6">
      <w:numFmt w:val="bullet"/>
      <w:lvlText w:val="•"/>
      <w:lvlJc w:val="left"/>
      <w:pPr>
        <w:ind w:left="9319" w:hanging="853"/>
      </w:pPr>
      <w:rPr>
        <w:rFonts w:hint="default"/>
      </w:rPr>
    </w:lvl>
    <w:lvl w:ilvl="7">
      <w:numFmt w:val="bullet"/>
      <w:lvlText w:val="•"/>
      <w:lvlJc w:val="left"/>
      <w:pPr>
        <w:ind w:left="10688" w:hanging="853"/>
      </w:pPr>
      <w:rPr>
        <w:rFonts w:hint="default"/>
      </w:rPr>
    </w:lvl>
    <w:lvl w:ilvl="8">
      <w:numFmt w:val="bullet"/>
      <w:lvlText w:val="•"/>
      <w:lvlJc w:val="left"/>
      <w:pPr>
        <w:ind w:left="12058" w:hanging="853"/>
      </w:pPr>
      <w:rPr>
        <w:rFonts w:hint="default"/>
      </w:rPr>
    </w:lvl>
  </w:abstractNum>
  <w:abstractNum w:abstractNumId="4" w15:restartNumberingAfterBreak="0">
    <w:nsid w:val="6F782477"/>
    <w:multiLevelType w:val="hybridMultilevel"/>
    <w:tmpl w:val="41D6213C"/>
    <w:lvl w:ilvl="0" w:tplc="7C483A26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6182CDA">
      <w:numFmt w:val="bullet"/>
      <w:lvlText w:val="•"/>
      <w:lvlJc w:val="left"/>
      <w:pPr>
        <w:ind w:left="962" w:hanging="428"/>
      </w:pPr>
      <w:rPr>
        <w:rFonts w:hint="default"/>
      </w:rPr>
    </w:lvl>
    <w:lvl w:ilvl="2" w:tplc="0EF8C5F2">
      <w:numFmt w:val="bullet"/>
      <w:lvlText w:val="•"/>
      <w:lvlJc w:val="left"/>
      <w:pPr>
        <w:ind w:left="1405" w:hanging="428"/>
      </w:pPr>
      <w:rPr>
        <w:rFonts w:hint="default"/>
      </w:rPr>
    </w:lvl>
    <w:lvl w:ilvl="3" w:tplc="665AE514">
      <w:numFmt w:val="bullet"/>
      <w:lvlText w:val="•"/>
      <w:lvlJc w:val="left"/>
      <w:pPr>
        <w:ind w:left="1848" w:hanging="428"/>
      </w:pPr>
      <w:rPr>
        <w:rFonts w:hint="default"/>
      </w:rPr>
    </w:lvl>
    <w:lvl w:ilvl="4" w:tplc="C14C36D4">
      <w:numFmt w:val="bullet"/>
      <w:lvlText w:val="•"/>
      <w:lvlJc w:val="left"/>
      <w:pPr>
        <w:ind w:left="2291" w:hanging="428"/>
      </w:pPr>
      <w:rPr>
        <w:rFonts w:hint="default"/>
      </w:rPr>
    </w:lvl>
    <w:lvl w:ilvl="5" w:tplc="C8CCCBBA">
      <w:numFmt w:val="bullet"/>
      <w:lvlText w:val="•"/>
      <w:lvlJc w:val="left"/>
      <w:pPr>
        <w:ind w:left="2734" w:hanging="428"/>
      </w:pPr>
      <w:rPr>
        <w:rFonts w:hint="default"/>
      </w:rPr>
    </w:lvl>
    <w:lvl w:ilvl="6" w:tplc="55889792">
      <w:numFmt w:val="bullet"/>
      <w:lvlText w:val="•"/>
      <w:lvlJc w:val="left"/>
      <w:pPr>
        <w:ind w:left="3177" w:hanging="428"/>
      </w:pPr>
      <w:rPr>
        <w:rFonts w:hint="default"/>
      </w:rPr>
    </w:lvl>
    <w:lvl w:ilvl="7" w:tplc="3CBA382C">
      <w:numFmt w:val="bullet"/>
      <w:lvlText w:val="•"/>
      <w:lvlJc w:val="left"/>
      <w:pPr>
        <w:ind w:left="3620" w:hanging="428"/>
      </w:pPr>
      <w:rPr>
        <w:rFonts w:hint="default"/>
      </w:rPr>
    </w:lvl>
    <w:lvl w:ilvl="8" w:tplc="7016904C">
      <w:numFmt w:val="bullet"/>
      <w:lvlText w:val="•"/>
      <w:lvlJc w:val="left"/>
      <w:pPr>
        <w:ind w:left="4063" w:hanging="428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8C4"/>
    <w:rsid w:val="000411D0"/>
    <w:rsid w:val="00074BC9"/>
    <w:rsid w:val="005228C4"/>
    <w:rsid w:val="006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D670F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9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109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90" w:hanging="567"/>
    </w:pPr>
  </w:style>
  <w:style w:type="paragraph" w:customStyle="1" w:styleId="TableParagraph">
    <w:name w:val="Table Paragraph"/>
    <w:basedOn w:val="Normal"/>
    <w:uiPriority w:val="1"/>
    <w:qFormat/>
    <w:pPr>
      <w:ind w:left="84"/>
    </w:pPr>
  </w:style>
  <w:style w:type="paragraph" w:styleId="Header">
    <w:name w:val="header"/>
    <w:basedOn w:val="Normal"/>
    <w:link w:val="HeaderChar"/>
    <w:uiPriority w:val="99"/>
    <w:unhideWhenUsed/>
    <w:rsid w:val="00041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1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41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1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2021-10-14T23:44:00Z</dcterms:created>
  <dcterms:modified xsi:type="dcterms:W3CDTF">2022-07-05T02:58:00Z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